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FED" w:rsidRDefault="00AB0FED" w:rsidP="00AB0FED">
      <w:pPr>
        <w:rPr>
          <w:b/>
        </w:rPr>
      </w:pPr>
      <w:bookmarkStart w:id="0" w:name="_GoBack"/>
      <w:bookmarkEnd w:id="0"/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Pr="003656BD" w:rsidRDefault="003656BD" w:rsidP="00D66AC2">
      <w:pPr>
        <w:jc w:val="center"/>
        <w:rPr>
          <w:b/>
          <w:sz w:val="40"/>
          <w:szCs w:val="40"/>
        </w:rPr>
      </w:pPr>
      <w:r w:rsidRPr="003656BD">
        <w:rPr>
          <w:b/>
          <w:sz w:val="40"/>
          <w:szCs w:val="40"/>
        </w:rPr>
        <w:t>Разработка урока по теме</w:t>
      </w:r>
      <w:r>
        <w:rPr>
          <w:b/>
          <w:sz w:val="40"/>
          <w:szCs w:val="40"/>
        </w:rPr>
        <w:t>:</w:t>
      </w:r>
      <w:r w:rsidRPr="003656BD">
        <w:rPr>
          <w:b/>
          <w:sz w:val="40"/>
          <w:szCs w:val="40"/>
        </w:rPr>
        <w:t xml:space="preserve"> </w:t>
      </w:r>
    </w:p>
    <w:p w:rsidR="003656BD" w:rsidRPr="003656BD" w:rsidRDefault="003656BD" w:rsidP="00D66AC2">
      <w:pPr>
        <w:jc w:val="center"/>
        <w:rPr>
          <w:b/>
          <w:sz w:val="40"/>
          <w:szCs w:val="40"/>
        </w:rPr>
      </w:pPr>
      <w:r w:rsidRPr="003656BD">
        <w:rPr>
          <w:b/>
          <w:sz w:val="40"/>
          <w:szCs w:val="40"/>
        </w:rPr>
        <w:t>«Соляная кислота и её соли»</w:t>
      </w:r>
    </w:p>
    <w:p w:rsidR="003656BD" w:rsidRPr="003656BD" w:rsidRDefault="003656BD" w:rsidP="00D66AC2">
      <w:pPr>
        <w:jc w:val="center"/>
        <w:rPr>
          <w:b/>
          <w:sz w:val="40"/>
          <w:szCs w:val="40"/>
        </w:rPr>
      </w:pPr>
      <w:r w:rsidRPr="003656BD">
        <w:rPr>
          <w:b/>
          <w:sz w:val="40"/>
          <w:szCs w:val="40"/>
        </w:rPr>
        <w:t>(9 класс)</w:t>
      </w:r>
    </w:p>
    <w:p w:rsidR="003656BD" w:rsidRPr="003656BD" w:rsidRDefault="003656BD" w:rsidP="00D66AC2">
      <w:pPr>
        <w:jc w:val="center"/>
        <w:rPr>
          <w:b/>
          <w:sz w:val="40"/>
          <w:szCs w:val="40"/>
        </w:rPr>
      </w:pPr>
    </w:p>
    <w:p w:rsidR="003656BD" w:rsidRPr="003656BD" w:rsidRDefault="003656BD" w:rsidP="00D66AC2">
      <w:pPr>
        <w:jc w:val="center"/>
        <w:rPr>
          <w:b/>
          <w:sz w:val="32"/>
          <w:szCs w:val="32"/>
        </w:rPr>
      </w:pPr>
    </w:p>
    <w:p w:rsidR="003656BD" w:rsidRDefault="003656BD" w:rsidP="00D66AC2">
      <w:pPr>
        <w:jc w:val="center"/>
        <w:rPr>
          <w:b/>
          <w:sz w:val="28"/>
          <w:szCs w:val="28"/>
        </w:rPr>
      </w:pPr>
    </w:p>
    <w:p w:rsidR="0077669C" w:rsidRDefault="0077669C" w:rsidP="00D66AC2">
      <w:pPr>
        <w:jc w:val="center"/>
        <w:rPr>
          <w:b/>
          <w:sz w:val="28"/>
          <w:szCs w:val="28"/>
        </w:rPr>
      </w:pPr>
    </w:p>
    <w:p w:rsidR="0077669C" w:rsidRDefault="0077669C" w:rsidP="00D66AC2">
      <w:pPr>
        <w:jc w:val="center"/>
        <w:rPr>
          <w:b/>
          <w:sz w:val="28"/>
          <w:szCs w:val="28"/>
        </w:rPr>
      </w:pPr>
    </w:p>
    <w:p w:rsidR="0077669C" w:rsidRDefault="0077669C" w:rsidP="00D66AC2">
      <w:pPr>
        <w:jc w:val="center"/>
        <w:rPr>
          <w:b/>
          <w:sz w:val="28"/>
          <w:szCs w:val="28"/>
        </w:rPr>
      </w:pPr>
    </w:p>
    <w:p w:rsidR="0077669C" w:rsidRDefault="0077669C" w:rsidP="00D66AC2">
      <w:pPr>
        <w:jc w:val="center"/>
        <w:rPr>
          <w:b/>
          <w:sz w:val="28"/>
          <w:szCs w:val="28"/>
        </w:rPr>
      </w:pPr>
    </w:p>
    <w:p w:rsidR="0077669C" w:rsidRDefault="0077669C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3656BD" w:rsidRDefault="003656BD" w:rsidP="00D66AC2">
      <w:pPr>
        <w:jc w:val="center"/>
        <w:rPr>
          <w:b/>
        </w:rPr>
      </w:pPr>
    </w:p>
    <w:p w:rsidR="0077669C" w:rsidRDefault="0077669C" w:rsidP="00D66AC2">
      <w:pPr>
        <w:jc w:val="center"/>
        <w:rPr>
          <w:b/>
        </w:rPr>
      </w:pPr>
    </w:p>
    <w:p w:rsidR="0077669C" w:rsidRDefault="0077669C" w:rsidP="00D66AC2">
      <w:pPr>
        <w:jc w:val="center"/>
        <w:rPr>
          <w:b/>
        </w:rPr>
      </w:pPr>
    </w:p>
    <w:p w:rsidR="003656BD" w:rsidRDefault="003656BD" w:rsidP="003656BD">
      <w:pPr>
        <w:rPr>
          <w:b/>
        </w:rPr>
      </w:pPr>
    </w:p>
    <w:p w:rsidR="00C14998" w:rsidRDefault="00E571E2" w:rsidP="00D66AC2">
      <w:pPr>
        <w:jc w:val="center"/>
        <w:rPr>
          <w:b/>
        </w:rPr>
      </w:pPr>
      <w:r w:rsidRPr="00B52CCE">
        <w:rPr>
          <w:b/>
        </w:rPr>
        <w:lastRenderedPageBreak/>
        <w:t>Тема у</w:t>
      </w:r>
      <w:r w:rsidR="00234F2F" w:rsidRPr="00B52CCE">
        <w:rPr>
          <w:b/>
        </w:rPr>
        <w:t>рок</w:t>
      </w:r>
      <w:r w:rsidR="00D749EA">
        <w:rPr>
          <w:b/>
        </w:rPr>
        <w:t>а: «Соляная кислота и ее соли</w:t>
      </w:r>
      <w:r w:rsidRPr="00B52CCE">
        <w:rPr>
          <w:b/>
        </w:rPr>
        <w:t>»</w:t>
      </w:r>
      <w:r w:rsidR="003656BD">
        <w:rPr>
          <w:b/>
        </w:rPr>
        <w:t xml:space="preserve"> </w:t>
      </w:r>
    </w:p>
    <w:p w:rsidR="00E571E2" w:rsidRPr="00B52CCE" w:rsidRDefault="00E571E2" w:rsidP="00AB0FED">
      <w:pPr>
        <w:jc w:val="both"/>
      </w:pPr>
      <w:r w:rsidRPr="00B52CCE">
        <w:rPr>
          <w:b/>
        </w:rPr>
        <w:t>Тип урока</w:t>
      </w:r>
      <w:r w:rsidRPr="00B52CCE">
        <w:t>: урок открытия нового знания.</w:t>
      </w:r>
    </w:p>
    <w:p w:rsidR="00AA7BB4" w:rsidRPr="003E47D0" w:rsidRDefault="00E571E2" w:rsidP="00AB0FED">
      <w:pPr>
        <w:jc w:val="both"/>
      </w:pPr>
      <w:proofErr w:type="spellStart"/>
      <w:r w:rsidRPr="00B52CCE">
        <w:rPr>
          <w:b/>
        </w:rPr>
        <w:t>Деятельностная</w:t>
      </w:r>
      <w:proofErr w:type="spellEnd"/>
      <w:r w:rsidRPr="00B52CCE">
        <w:rPr>
          <w:b/>
        </w:rPr>
        <w:t xml:space="preserve"> цель</w:t>
      </w:r>
      <w:r w:rsidRPr="00B52CCE">
        <w:t xml:space="preserve">: </w:t>
      </w:r>
      <w:r w:rsidR="00234F2F" w:rsidRPr="003E47D0">
        <w:t>формирование способности учащихся делать логические выв</w:t>
      </w:r>
      <w:r w:rsidR="002F2310">
        <w:t>оды о свойствах соляной кислоты и ее солей</w:t>
      </w:r>
      <w:r w:rsidR="00973E71" w:rsidRPr="003E47D0">
        <w:t>;</w:t>
      </w:r>
    </w:p>
    <w:p w:rsidR="00B71EBA" w:rsidRPr="00B52CCE" w:rsidRDefault="00E571E2" w:rsidP="00AB0FED">
      <w:pPr>
        <w:jc w:val="both"/>
      </w:pPr>
      <w:r w:rsidRPr="00B52CCE">
        <w:rPr>
          <w:b/>
        </w:rPr>
        <w:t>Образовательная цель</w:t>
      </w:r>
      <w:r w:rsidRPr="00B52CCE">
        <w:t>:</w:t>
      </w:r>
      <w:r w:rsidR="00D749EA">
        <w:t xml:space="preserve"> обобщить знания о свойствах кислот на примере соляной кислоты, изучить специфические свойства соляной кислоты и ее солей; рассмотреть получение соляной кислоты в лаборатории и в промышленности, значение соляной кислоты и ее солей</w:t>
      </w:r>
      <w:proofErr w:type="gramStart"/>
      <w:r w:rsidR="00D749EA">
        <w:t>.</w:t>
      </w:r>
      <w:r w:rsidR="00B71EBA" w:rsidRPr="00B52CCE">
        <w:t>.</w:t>
      </w:r>
      <w:proofErr w:type="gramEnd"/>
    </w:p>
    <w:p w:rsidR="00E571E2" w:rsidRPr="00B52CCE" w:rsidRDefault="00E571E2" w:rsidP="00AB0FED">
      <w:pPr>
        <w:jc w:val="both"/>
      </w:pPr>
      <w:r w:rsidRPr="00B52CCE">
        <w:rPr>
          <w:b/>
        </w:rPr>
        <w:t>Планируемые образовательные  результаты</w:t>
      </w:r>
      <w:r w:rsidR="00AE179A" w:rsidRPr="00B52CCE">
        <w:t xml:space="preserve">: </w:t>
      </w:r>
    </w:p>
    <w:p w:rsidR="00CC2223" w:rsidRPr="00B52CCE" w:rsidRDefault="00E571E2" w:rsidP="00AB0FED">
      <w:pPr>
        <w:jc w:val="both"/>
        <w:rPr>
          <w:b/>
        </w:rPr>
      </w:pPr>
      <w:r w:rsidRPr="00B52CCE">
        <w:rPr>
          <w:b/>
        </w:rPr>
        <w:t>Предметные</w:t>
      </w:r>
    </w:p>
    <w:p w:rsidR="00E571E2" w:rsidRDefault="003E47D0" w:rsidP="00AB0FED">
      <w:pPr>
        <w:jc w:val="both"/>
      </w:pPr>
      <w:r>
        <w:t xml:space="preserve"> 1. </w:t>
      </w:r>
      <w:r w:rsidR="00B71EBA" w:rsidRPr="00B52CCE">
        <w:t>Научиться определять взаимосвязь между физическими</w:t>
      </w:r>
      <w:r w:rsidR="008A3F48">
        <w:t>, химическими</w:t>
      </w:r>
      <w:r w:rsidR="00B71EBA" w:rsidRPr="00B52CCE">
        <w:t xml:space="preserve"> свойствами</w:t>
      </w:r>
      <w:r w:rsidR="008A3F48">
        <w:t xml:space="preserve"> и областями применения соляной кислоты и ее солей; </w:t>
      </w:r>
    </w:p>
    <w:p w:rsidR="003E47D0" w:rsidRPr="003E47D0" w:rsidRDefault="003E47D0" w:rsidP="00AB0FED">
      <w:r w:rsidRPr="003E47D0">
        <w:t>2.  Продолжить работу на</w:t>
      </w:r>
      <w:r w:rsidR="008A3F48">
        <w:t>д умением записывать уравнения реакций в молекулярном, ионном виде</w:t>
      </w:r>
    </w:p>
    <w:p w:rsidR="00E571E2" w:rsidRPr="00B52CCE" w:rsidRDefault="00165E5A" w:rsidP="00AB0FED">
      <w:pPr>
        <w:jc w:val="both"/>
      </w:pPr>
      <w:r>
        <w:t>3. </w:t>
      </w:r>
      <w:r w:rsidR="008A3F48">
        <w:t>Учиться проводить качественную реакцию на хлорид-ион</w:t>
      </w:r>
      <w:r w:rsidR="00E571E2" w:rsidRPr="00B52CCE">
        <w:t>.</w:t>
      </w:r>
    </w:p>
    <w:p w:rsidR="00E571E2" w:rsidRPr="00B52CCE" w:rsidRDefault="00E571E2" w:rsidP="00AB0FED">
      <w:pPr>
        <w:jc w:val="both"/>
        <w:rPr>
          <w:b/>
        </w:rPr>
      </w:pPr>
      <w:proofErr w:type="spellStart"/>
      <w:r w:rsidRPr="00B52CCE">
        <w:rPr>
          <w:b/>
        </w:rPr>
        <w:t>Метапредметные</w:t>
      </w:r>
      <w:proofErr w:type="spellEnd"/>
    </w:p>
    <w:p w:rsidR="00E571E2" w:rsidRPr="00B52CCE" w:rsidRDefault="00E571E2" w:rsidP="00AB0FED">
      <w:pPr>
        <w:jc w:val="both"/>
      </w:pPr>
      <w:r w:rsidRPr="00B52CCE">
        <w:t>1</w:t>
      </w:r>
      <w:r w:rsidRPr="00B52CCE">
        <w:rPr>
          <w:b/>
        </w:rPr>
        <w:t>.     Познавательные</w:t>
      </w:r>
      <w:r w:rsidRPr="00B52CCE">
        <w:t>:</w:t>
      </w:r>
    </w:p>
    <w:p w:rsidR="00E571E2" w:rsidRPr="00B52CCE" w:rsidRDefault="00973E71" w:rsidP="00AB0FED">
      <w:pPr>
        <w:jc w:val="both"/>
      </w:pPr>
      <w:r w:rsidRPr="00B52CCE">
        <w:t>а</w:t>
      </w:r>
      <w:r w:rsidR="00E571E2" w:rsidRPr="00B52CCE">
        <w:t xml:space="preserve">.     учиться строить </w:t>
      </w:r>
      <w:r w:rsidR="008A3F48">
        <w:t xml:space="preserve">логические </w:t>
      </w:r>
      <w:r w:rsidR="00E571E2" w:rsidRPr="00B52CCE">
        <w:t>высказывания</w:t>
      </w:r>
      <w:r w:rsidR="008A3F48">
        <w:t>, рассуждения</w:t>
      </w:r>
      <w:r w:rsidR="00E571E2" w:rsidRPr="00B52CCE">
        <w:t xml:space="preserve">; </w:t>
      </w:r>
    </w:p>
    <w:p w:rsidR="00E571E2" w:rsidRPr="00B52CCE" w:rsidRDefault="00973E71" w:rsidP="00AB0FED">
      <w:pPr>
        <w:jc w:val="both"/>
      </w:pPr>
      <w:r w:rsidRPr="00B52CCE">
        <w:t>б</w:t>
      </w:r>
      <w:r w:rsidR="00E571E2" w:rsidRPr="00B52CCE">
        <w:t>.     учиться анализировать, сравнивать, обобщать, устанавливать причинно-следственные связи</w:t>
      </w:r>
      <w:r w:rsidR="00E13A39" w:rsidRPr="00B52CCE">
        <w:t>.</w:t>
      </w:r>
    </w:p>
    <w:p w:rsidR="00E571E2" w:rsidRPr="00B52CCE" w:rsidRDefault="00E571E2" w:rsidP="00AB0FED">
      <w:pPr>
        <w:jc w:val="both"/>
      </w:pPr>
      <w:r w:rsidRPr="00B52CCE">
        <w:t>2</w:t>
      </w:r>
      <w:r w:rsidRPr="00B52CCE">
        <w:rPr>
          <w:b/>
        </w:rPr>
        <w:t>.     Коммуникативные</w:t>
      </w:r>
      <w:r w:rsidRPr="00B52CCE">
        <w:t xml:space="preserve">: </w:t>
      </w:r>
    </w:p>
    <w:p w:rsidR="00165E5A" w:rsidRDefault="00E571E2" w:rsidP="00AB0FED">
      <w:pPr>
        <w:jc w:val="both"/>
      </w:pPr>
      <w:r w:rsidRPr="00B52CCE">
        <w:t>а.      учиться слушать и</w:t>
      </w:r>
      <w:r w:rsidR="00E13A39" w:rsidRPr="00B52CCE">
        <w:t xml:space="preserve"> понимать речь другого человека;</w:t>
      </w:r>
    </w:p>
    <w:p w:rsidR="00AE179A" w:rsidRPr="00B52CCE" w:rsidRDefault="00E571E2" w:rsidP="00AB0FED">
      <w:pPr>
        <w:jc w:val="both"/>
      </w:pPr>
      <w:r w:rsidRPr="00B52CCE">
        <w:t>б.     учиться самостоятельно организовывать учебное в</w:t>
      </w:r>
      <w:r w:rsidR="00E13A39" w:rsidRPr="00B52CCE">
        <w:t>заимодействие при работе в паре;</w:t>
      </w:r>
    </w:p>
    <w:p w:rsidR="00E571E2" w:rsidRPr="00B52CCE" w:rsidRDefault="00E571E2" w:rsidP="00AB0FED">
      <w:pPr>
        <w:jc w:val="both"/>
      </w:pPr>
      <w:r w:rsidRPr="00B52CCE">
        <w:t>в.     учиться стави</w:t>
      </w:r>
      <w:r w:rsidR="00E13A39" w:rsidRPr="00B52CCE">
        <w:t>ть вопросы, выражать свои мысли;</w:t>
      </w:r>
    </w:p>
    <w:p w:rsidR="00AE179A" w:rsidRDefault="006A5284" w:rsidP="00AB0FED">
      <w:pPr>
        <w:jc w:val="both"/>
      </w:pPr>
      <w:r w:rsidRPr="00B52CCE">
        <w:t>г</w:t>
      </w:r>
      <w:r w:rsidR="00AE179A" w:rsidRPr="00B52CCE">
        <w:t>.</w:t>
      </w:r>
      <w:r w:rsidR="00D2366D">
        <w:t xml:space="preserve">        </w:t>
      </w:r>
      <w:r w:rsidRPr="00B52CCE">
        <w:t>у</w:t>
      </w:r>
      <w:r w:rsidR="00AE179A" w:rsidRPr="00B52CCE">
        <w:t>читься находить в тексте информацию, необходимую для решения учебной задачи</w:t>
      </w:r>
      <w:r w:rsidRPr="00B52CCE">
        <w:t>; составлять монологические высказывания</w:t>
      </w:r>
      <w:r w:rsidR="00E13A39" w:rsidRPr="00B52CCE">
        <w:t>.</w:t>
      </w:r>
    </w:p>
    <w:p w:rsidR="003E47D0" w:rsidRPr="00B52CCE" w:rsidRDefault="003E47D0" w:rsidP="00AB0FED">
      <w:pPr>
        <w:jc w:val="both"/>
      </w:pPr>
      <w:r>
        <w:t>д.      оказывать поддержку друг другу и эффективно сотрудничать как с учителем, так и со сверстниками</w:t>
      </w:r>
    </w:p>
    <w:p w:rsidR="00E571E2" w:rsidRPr="00B52CCE" w:rsidRDefault="00E571E2" w:rsidP="00AB0FED">
      <w:pPr>
        <w:jc w:val="both"/>
      </w:pPr>
      <w:r w:rsidRPr="00B52CCE">
        <w:t xml:space="preserve">3.     </w:t>
      </w:r>
      <w:r w:rsidRPr="00B52CCE">
        <w:rPr>
          <w:b/>
        </w:rPr>
        <w:t>Регулятивные</w:t>
      </w:r>
      <w:r w:rsidRPr="00B52CCE">
        <w:t>:</w:t>
      </w:r>
    </w:p>
    <w:p w:rsidR="00E571E2" w:rsidRPr="00B52CCE" w:rsidRDefault="00E571E2" w:rsidP="00AB0FED">
      <w:pPr>
        <w:jc w:val="both"/>
      </w:pPr>
      <w:r w:rsidRPr="00B52CCE">
        <w:t xml:space="preserve">а.      учиться самостоятельно обнаруживать </w:t>
      </w:r>
      <w:r w:rsidR="006A5284" w:rsidRPr="00B52CCE">
        <w:t>и формулировать цель учебной деятельности, оценивать результаты своей деятельности</w:t>
      </w:r>
      <w:r w:rsidR="00E13A39" w:rsidRPr="00B52CCE">
        <w:t>;</w:t>
      </w:r>
    </w:p>
    <w:p w:rsidR="00E571E2" w:rsidRPr="00B52CCE" w:rsidRDefault="00E571E2" w:rsidP="00AB0FED">
      <w:pPr>
        <w:jc w:val="both"/>
      </w:pPr>
      <w:r w:rsidRPr="00B52CCE">
        <w:t>б.     учиться осущес</w:t>
      </w:r>
      <w:r w:rsidR="00E13A39" w:rsidRPr="00B52CCE">
        <w:t>твлять самоконтроль и коррекцию.</w:t>
      </w:r>
    </w:p>
    <w:p w:rsidR="00E571E2" w:rsidRPr="00B52CCE" w:rsidRDefault="00E571E2" w:rsidP="00AB0FED">
      <w:pPr>
        <w:jc w:val="both"/>
        <w:rPr>
          <w:b/>
        </w:rPr>
      </w:pPr>
      <w:r w:rsidRPr="00B52CCE">
        <w:rPr>
          <w:b/>
        </w:rPr>
        <w:t>Личностные</w:t>
      </w:r>
    </w:p>
    <w:p w:rsidR="00E571E2" w:rsidRPr="00B52CCE" w:rsidRDefault="00AE179A" w:rsidP="00AB0FE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CCE">
        <w:rPr>
          <w:rFonts w:ascii="Times New Roman" w:hAnsi="Times New Roman"/>
          <w:sz w:val="24"/>
          <w:szCs w:val="24"/>
        </w:rPr>
        <w:t>формировать познавательный мотив на основе интереса к изучению новых для учащихся объектов и демонстрации опыта.</w:t>
      </w:r>
    </w:p>
    <w:p w:rsidR="006F4E9B" w:rsidRPr="00D2366D" w:rsidRDefault="00973E71" w:rsidP="00D2366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2CCE">
        <w:rPr>
          <w:rFonts w:ascii="Times New Roman" w:hAnsi="Times New Roman"/>
          <w:sz w:val="24"/>
          <w:szCs w:val="24"/>
        </w:rPr>
        <w:t>р</w:t>
      </w:r>
      <w:r w:rsidR="006F4E9B" w:rsidRPr="00B52CCE">
        <w:rPr>
          <w:rFonts w:ascii="Times New Roman" w:hAnsi="Times New Roman"/>
          <w:sz w:val="24"/>
          <w:szCs w:val="24"/>
        </w:rPr>
        <w:t>азвивать познавательный интерес к предмету;</w:t>
      </w:r>
    </w:p>
    <w:p w:rsidR="007C13B3" w:rsidRPr="00B52CCE" w:rsidRDefault="00E571E2" w:rsidP="00AB0FED">
      <w:pPr>
        <w:jc w:val="both"/>
      </w:pPr>
      <w:r w:rsidRPr="00B52CCE">
        <w:rPr>
          <w:b/>
        </w:rPr>
        <w:t>Обеспечение урока</w:t>
      </w:r>
      <w:r w:rsidR="007C13B3" w:rsidRPr="00B52CCE">
        <w:t xml:space="preserve">: </w:t>
      </w:r>
      <w:proofErr w:type="gramStart"/>
      <w:r w:rsidR="007C13B3" w:rsidRPr="00B52CCE">
        <w:t>ПСХЭ Д.И. Менделеева, электрохимический ряд напряжения металлов,</w:t>
      </w:r>
      <w:r w:rsidR="008A3F48">
        <w:t xml:space="preserve"> таблица растворимости кислот, оснований, солей,</w:t>
      </w:r>
      <w:r w:rsidR="007C13B3" w:rsidRPr="00B52CCE">
        <w:t xml:space="preserve"> учебник, компьютер, проекто</w:t>
      </w:r>
      <w:r w:rsidR="008A3F48">
        <w:t xml:space="preserve">р, экран, </w:t>
      </w:r>
      <w:r w:rsidR="007C13B3" w:rsidRPr="00B52CCE">
        <w:t>штатив с пробирками, спички, держатель, спи</w:t>
      </w:r>
      <w:r w:rsidR="00787609">
        <w:t xml:space="preserve">ртовка, </w:t>
      </w:r>
      <w:r w:rsidR="008A3F48">
        <w:t xml:space="preserve">пипетка, ложечка для </w:t>
      </w:r>
      <w:proofErr w:type="spellStart"/>
      <w:r w:rsidR="008A3F48">
        <w:t>насыпания</w:t>
      </w:r>
      <w:proofErr w:type="spellEnd"/>
      <w:r w:rsidR="008A3F48">
        <w:t xml:space="preserve"> веществ, химический стакан, стеклянная палочка</w:t>
      </w:r>
      <w:proofErr w:type="gramEnd"/>
    </w:p>
    <w:p w:rsidR="007C13B3" w:rsidRPr="005B7C52" w:rsidRDefault="007C13B3" w:rsidP="00AB0FED">
      <w:pPr>
        <w:jc w:val="both"/>
      </w:pPr>
      <w:proofErr w:type="spellStart"/>
      <w:r w:rsidRPr="00B52CCE">
        <w:rPr>
          <w:b/>
        </w:rPr>
        <w:t>Реактивы:</w:t>
      </w:r>
      <w:r w:rsidR="008A3F48">
        <w:t>растворы</w:t>
      </w:r>
      <w:proofErr w:type="spellEnd"/>
      <w:r w:rsidR="008A3F48">
        <w:t xml:space="preserve"> хлорида натрия, хлорида кальция, нитрата серебра, сульфат меди (</w:t>
      </w:r>
      <w:r w:rsidR="008A3F48">
        <w:rPr>
          <w:lang w:val="en-US"/>
        </w:rPr>
        <w:t>II</w:t>
      </w:r>
      <w:r w:rsidR="008A3F48">
        <w:t>),</w:t>
      </w:r>
      <w:r w:rsidRPr="00B52CCE">
        <w:t xml:space="preserve"> соляная кислота (</w:t>
      </w:r>
      <w:proofErr w:type="spellStart"/>
      <w:r w:rsidRPr="00B52CCE">
        <w:rPr>
          <w:lang w:val="en-US"/>
        </w:rPr>
        <w:t>HCl</w:t>
      </w:r>
      <w:proofErr w:type="spellEnd"/>
      <w:r w:rsidRPr="00B52CCE">
        <w:t xml:space="preserve">), раствор </w:t>
      </w:r>
      <w:proofErr w:type="spellStart"/>
      <w:r w:rsidRPr="00B52CCE">
        <w:t>гидроксида</w:t>
      </w:r>
      <w:proofErr w:type="spellEnd"/>
      <w:r w:rsidRPr="00B52CCE">
        <w:t xml:space="preserve"> натрия (</w:t>
      </w:r>
      <w:proofErr w:type="spellStart"/>
      <w:r w:rsidRPr="00B52CCE">
        <w:rPr>
          <w:lang w:val="en-US"/>
        </w:rPr>
        <w:t>NaOH</w:t>
      </w:r>
      <w:proofErr w:type="spellEnd"/>
      <w:r w:rsidR="008A3F48">
        <w:t>), вода, цинк, медь</w:t>
      </w:r>
      <w:r w:rsidR="005B7C52">
        <w:t>, оксид железа (</w:t>
      </w:r>
      <w:r w:rsidR="005B7C52">
        <w:rPr>
          <w:lang w:val="en-US"/>
        </w:rPr>
        <w:t>III</w:t>
      </w:r>
      <w:r w:rsidR="005B7C52">
        <w:t>), сульфат железа (</w:t>
      </w:r>
      <w:r w:rsidR="005B7C52">
        <w:rPr>
          <w:lang w:val="en-US"/>
        </w:rPr>
        <w:t>II</w:t>
      </w:r>
      <w:r w:rsidR="005B7C52">
        <w:t>)</w:t>
      </w:r>
      <w:r w:rsidR="005B7C52" w:rsidRPr="005B7C52">
        <w:t>/</w:t>
      </w:r>
    </w:p>
    <w:p w:rsidR="00E571E2" w:rsidRPr="00B52CCE" w:rsidRDefault="00E571E2" w:rsidP="00AB0FED">
      <w:pPr>
        <w:jc w:val="both"/>
      </w:pPr>
      <w:r w:rsidRPr="00B52CCE">
        <w:rPr>
          <w:b/>
        </w:rPr>
        <w:t>Вид используемых на уроке ИКТ средств</w:t>
      </w:r>
      <w:r w:rsidRPr="00B52CCE">
        <w:t xml:space="preserve">: технология презентаций </w:t>
      </w:r>
    </w:p>
    <w:p w:rsidR="00AA7BB4" w:rsidRPr="00B52CCE" w:rsidRDefault="00AA7BB4" w:rsidP="00AB0FED">
      <w:pPr>
        <w:jc w:val="both"/>
      </w:pPr>
      <w:r w:rsidRPr="00B52CCE">
        <w:rPr>
          <w:b/>
        </w:rPr>
        <w:t>Методы обучения</w:t>
      </w:r>
      <w:r w:rsidRPr="00B52CCE">
        <w:t>: проблемно-поисковый, метод аналогий, эмоционального стимулирования и мотивации, сочетание словесных и наглядных, самостоятельная работа с учебным текстом и объектами изучения, исследовательский, практический, работы в группах</w:t>
      </w:r>
      <w:r w:rsidR="007C13B3" w:rsidRPr="00B52CCE">
        <w:t>, взаимоконтроль</w:t>
      </w:r>
      <w:r w:rsidRPr="00B52CCE">
        <w:t xml:space="preserve">. </w:t>
      </w:r>
    </w:p>
    <w:p w:rsidR="00DC2058" w:rsidRPr="00C14998" w:rsidRDefault="00AA7BB4" w:rsidP="00C14998">
      <w:pPr>
        <w:jc w:val="both"/>
      </w:pPr>
      <w:r w:rsidRPr="00B52CCE">
        <w:rPr>
          <w:b/>
        </w:rPr>
        <w:t xml:space="preserve">Образовательные технологии: </w:t>
      </w:r>
      <w:r w:rsidRPr="00B52CCE">
        <w:t>технология проблемного обучения,</w:t>
      </w:r>
      <w:r w:rsidR="00C14998">
        <w:t xml:space="preserve"> </w:t>
      </w:r>
      <w:r w:rsidRPr="00B52CCE">
        <w:t>личнос</w:t>
      </w:r>
      <w:r w:rsidR="007C13B3" w:rsidRPr="00B52CCE">
        <w:t>тно-ориентированная технология,</w:t>
      </w:r>
      <w:r w:rsidR="006A1F6E" w:rsidRPr="00B52CCE">
        <w:t xml:space="preserve"> исследовательская,</w:t>
      </w:r>
      <w:r w:rsidRPr="00B52CCE">
        <w:t xml:space="preserve"> критического мышления.</w:t>
      </w:r>
    </w:p>
    <w:p w:rsidR="00E571E2" w:rsidRPr="00B52CCE" w:rsidRDefault="00E571E2" w:rsidP="00484695">
      <w:pPr>
        <w:jc w:val="center"/>
        <w:rPr>
          <w:b/>
        </w:rPr>
      </w:pPr>
      <w:r w:rsidRPr="00B52CCE">
        <w:rPr>
          <w:b/>
        </w:rPr>
        <w:t>ХОД УРОКА</w:t>
      </w:r>
    </w:p>
    <w:tbl>
      <w:tblPr>
        <w:tblStyle w:val="a3"/>
        <w:tblW w:w="15559" w:type="dxa"/>
        <w:tblLayout w:type="fixed"/>
        <w:tblLook w:val="01E0"/>
      </w:tblPr>
      <w:tblGrid>
        <w:gridCol w:w="2376"/>
        <w:gridCol w:w="6946"/>
        <w:gridCol w:w="2977"/>
        <w:gridCol w:w="3260"/>
      </w:tblGrid>
      <w:tr w:rsidR="00E571E2" w:rsidRPr="00B52CCE" w:rsidTr="00165E5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E571E2" w:rsidP="00AB0FED">
            <w:pPr>
              <w:ind w:left="284"/>
              <w:jc w:val="center"/>
              <w:rPr>
                <w:b/>
              </w:rPr>
            </w:pPr>
            <w:r w:rsidRPr="00B52CCE">
              <w:rPr>
                <w:b/>
              </w:rPr>
              <w:lastRenderedPageBreak/>
              <w:t>Этапы урока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E571E2" w:rsidP="00AB0FED">
            <w:pPr>
              <w:jc w:val="center"/>
              <w:rPr>
                <w:b/>
              </w:rPr>
            </w:pPr>
            <w:r w:rsidRPr="00B52CCE">
              <w:rPr>
                <w:b/>
              </w:rPr>
              <w:t>Деятельность учителя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E571E2" w:rsidP="00AB0FED">
            <w:pPr>
              <w:jc w:val="center"/>
              <w:rPr>
                <w:b/>
              </w:rPr>
            </w:pPr>
            <w:r w:rsidRPr="00B52CCE">
              <w:rPr>
                <w:b/>
              </w:rPr>
              <w:t>Деятельность учащихся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E571E2" w:rsidP="00AB0FED">
            <w:pPr>
              <w:jc w:val="center"/>
              <w:rPr>
                <w:b/>
              </w:rPr>
            </w:pPr>
            <w:r w:rsidRPr="00B52CCE">
              <w:rPr>
                <w:b/>
              </w:rPr>
              <w:t>Планируемые предметные результаты</w:t>
            </w:r>
          </w:p>
          <w:p w:rsidR="00E571E2" w:rsidRPr="00B52CCE" w:rsidRDefault="00E571E2" w:rsidP="00AB0FED">
            <w:pPr>
              <w:jc w:val="center"/>
              <w:rPr>
                <w:b/>
              </w:rPr>
            </w:pPr>
            <w:r w:rsidRPr="00B52CCE">
              <w:rPr>
                <w:b/>
              </w:rPr>
              <w:t>Формируемые УУД</w:t>
            </w:r>
          </w:p>
        </w:tc>
      </w:tr>
      <w:tr w:rsidR="00E571E2" w:rsidRPr="00B52CCE" w:rsidTr="00165E5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1A14AA" w:rsidRDefault="00E571E2" w:rsidP="00C973BD">
            <w:pPr>
              <w:suppressAutoHyphens w:val="0"/>
              <w:jc w:val="both"/>
              <w:rPr>
                <w:b/>
                <w:lang w:val="en-US"/>
              </w:rPr>
            </w:pPr>
            <w:r w:rsidRPr="00B52CCE">
              <w:rPr>
                <w:b/>
              </w:rPr>
              <w:t>Ор</w:t>
            </w:r>
            <w:r w:rsidR="001A14AA">
              <w:rPr>
                <w:b/>
              </w:rPr>
              <w:t>ганизационный момент</w:t>
            </w:r>
          </w:p>
          <w:p w:rsidR="00E571E2" w:rsidRPr="00B52CCE" w:rsidRDefault="00E571E2" w:rsidP="00AB0FED">
            <w:pPr>
              <w:ind w:left="284"/>
              <w:jc w:val="both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1EC" w:rsidRPr="00165E5A" w:rsidRDefault="00A021EC" w:rsidP="00AB0FED">
            <w:pPr>
              <w:ind w:left="-108"/>
              <w:jc w:val="both"/>
              <w:rPr>
                <w:i/>
                <w:u w:val="single"/>
              </w:rPr>
            </w:pPr>
            <w:r w:rsidRPr="00165E5A">
              <w:rPr>
                <w:i/>
                <w:u w:val="single"/>
              </w:rPr>
              <w:t>Подготовка учащихся к работе на уроке:</w:t>
            </w:r>
          </w:p>
          <w:p w:rsidR="00A021EC" w:rsidRPr="00165E5A" w:rsidRDefault="00A021EC" w:rsidP="00AB0FED">
            <w:pPr>
              <w:ind w:left="-108"/>
              <w:jc w:val="both"/>
              <w:rPr>
                <w:i/>
                <w:u w:val="single"/>
              </w:rPr>
            </w:pPr>
            <w:r w:rsidRPr="00165E5A">
              <w:rPr>
                <w:i/>
                <w:u w:val="single"/>
              </w:rPr>
              <w:t>• обеспечение нормальной внешней обстановки для работы на учебном занятии,</w:t>
            </w:r>
          </w:p>
          <w:p w:rsidR="00A021EC" w:rsidRPr="00165E5A" w:rsidRDefault="00A021EC" w:rsidP="00AB0FED">
            <w:pPr>
              <w:ind w:left="-108"/>
              <w:jc w:val="both"/>
              <w:rPr>
                <w:i/>
                <w:u w:val="single"/>
              </w:rPr>
            </w:pPr>
            <w:r w:rsidRPr="00165E5A">
              <w:rPr>
                <w:i/>
                <w:u w:val="single"/>
              </w:rPr>
              <w:t>• психологическая подготовка учащих</w:t>
            </w:r>
            <w:r w:rsidR="00C14998">
              <w:rPr>
                <w:i/>
                <w:u w:val="single"/>
              </w:rPr>
              <w:t>ся к общению</w:t>
            </w:r>
            <w:r w:rsidRPr="00165E5A">
              <w:rPr>
                <w:i/>
                <w:u w:val="single"/>
              </w:rPr>
              <w:t xml:space="preserve"> </w:t>
            </w:r>
          </w:p>
          <w:p w:rsidR="00F2533A" w:rsidRPr="001A14AA" w:rsidRDefault="006A1F6E" w:rsidP="00AB0FED">
            <w:pPr>
              <w:ind w:firstLine="709"/>
              <w:jc w:val="both"/>
            </w:pPr>
            <w:r w:rsidRPr="001A14AA">
              <w:t>-</w:t>
            </w:r>
            <w:r w:rsidR="00F2533A" w:rsidRPr="001A14AA">
              <w:t xml:space="preserve"> Ребята, поприветствуем друг друга и подарим хорошее настроение! Давайте сегодня проявим инициативу, будем готовы к сотрудничеству, самостоятельно принимать решения. 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>Поднимите руку, у кого вызывает интерес предмет химия?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>Поднимите руку, кому интересно проводить опыты и исследования?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>Поднимите руку, кто хочет связать свою будущую профессию с предметом химии?</w:t>
            </w:r>
          </w:p>
          <w:p w:rsidR="00E571E2" w:rsidRPr="00B52CCE" w:rsidRDefault="00F2533A" w:rsidP="00484695">
            <w:pPr>
              <w:ind w:firstLine="709"/>
              <w:jc w:val="both"/>
            </w:pPr>
            <w:r w:rsidRPr="001A14AA">
              <w:t xml:space="preserve">Сегодня я попрошу вас быть моими помощниками.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B52CCE" w:rsidRDefault="00A021EC" w:rsidP="00AB0FED">
            <w:pPr>
              <w:ind w:left="-108"/>
              <w:jc w:val="both"/>
            </w:pPr>
            <w:r w:rsidRPr="00B52CCE">
              <w:t>Проверяют свою готовность к уроку, эмоциональный настрой на урок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E2" w:rsidRPr="00B52CCE" w:rsidRDefault="006A1F6E" w:rsidP="00AB0FED">
            <w:pPr>
              <w:ind w:left="-108"/>
              <w:jc w:val="both"/>
            </w:pPr>
            <w:r w:rsidRPr="00B52CCE">
              <w:rPr>
                <w:b/>
              </w:rPr>
              <w:t>Коммуникативные</w:t>
            </w:r>
            <w:r w:rsidR="00A021EC" w:rsidRPr="00B52CCE">
              <w:rPr>
                <w:b/>
              </w:rPr>
              <w:t xml:space="preserve">: </w:t>
            </w:r>
            <w:r w:rsidR="00E571E2" w:rsidRPr="00B52CCE">
              <w:t xml:space="preserve">учатся культуре общения. </w:t>
            </w:r>
            <w:proofErr w:type="gramStart"/>
            <w:r w:rsidRPr="00B52CCE">
              <w:rPr>
                <w:b/>
              </w:rPr>
              <w:t>Личностные</w:t>
            </w:r>
            <w:proofErr w:type="gramEnd"/>
            <w:r w:rsidR="00A021EC" w:rsidRPr="00B52CCE">
              <w:rPr>
                <w:b/>
              </w:rPr>
              <w:t xml:space="preserve">: </w:t>
            </w:r>
            <w:r w:rsidR="00E571E2" w:rsidRPr="00B52CCE">
              <w:t xml:space="preserve"> самоопределение, </w:t>
            </w:r>
            <w:proofErr w:type="spellStart"/>
            <w:r w:rsidR="00E571E2" w:rsidRPr="00B52CCE">
              <w:t>смыслообразование</w:t>
            </w:r>
            <w:proofErr w:type="spellEnd"/>
          </w:p>
          <w:p w:rsidR="00A021EC" w:rsidRPr="00B52CCE" w:rsidRDefault="00A021EC" w:rsidP="00AB0FED">
            <w:pPr>
              <w:ind w:left="-108"/>
              <w:jc w:val="both"/>
            </w:pPr>
            <w:r w:rsidRPr="00B52CCE">
              <w:rPr>
                <w:b/>
              </w:rPr>
              <w:t>Регулятивные:</w:t>
            </w:r>
            <w:r w:rsidR="006F4E9B" w:rsidRPr="00B52CCE">
              <w:t xml:space="preserve"> умение осуществлять </w:t>
            </w:r>
            <w:r w:rsidRPr="00B52CCE">
              <w:t>самоконтроль</w:t>
            </w:r>
          </w:p>
          <w:p w:rsidR="00E571E2" w:rsidRPr="00B52CCE" w:rsidRDefault="00E571E2" w:rsidP="00AB0FED">
            <w:pPr>
              <w:jc w:val="both"/>
            </w:pPr>
          </w:p>
        </w:tc>
      </w:tr>
      <w:tr w:rsidR="00E571E2" w:rsidRPr="00B52CCE" w:rsidTr="00165E5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E571E2" w:rsidP="00AB0FED">
            <w:pPr>
              <w:jc w:val="both"/>
            </w:pPr>
            <w:r w:rsidRPr="00B52CCE">
              <w:rPr>
                <w:b/>
              </w:rPr>
              <w:t>Этап.  Актуализация знаний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F17" w:rsidRPr="002F2310" w:rsidRDefault="006A1F6E" w:rsidP="00AB0FED">
            <w:pPr>
              <w:ind w:left="-108"/>
              <w:jc w:val="both"/>
              <w:rPr>
                <w:i/>
                <w:u w:val="single"/>
              </w:rPr>
            </w:pPr>
            <w:r w:rsidRPr="00165E5A">
              <w:rPr>
                <w:i/>
                <w:u w:val="single"/>
              </w:rPr>
              <w:t>Обеспечение мотивации уча</w:t>
            </w:r>
            <w:r w:rsidR="00186F17" w:rsidRPr="00165E5A">
              <w:rPr>
                <w:i/>
                <w:u w:val="single"/>
              </w:rPr>
              <w:t>щихся, формирование и принятие целей урока (постановка учебной проблемы).А</w:t>
            </w:r>
            <w:r w:rsidRPr="00165E5A">
              <w:rPr>
                <w:i/>
                <w:u w:val="single"/>
              </w:rPr>
              <w:t>ктуализация субъектного опыта уча</w:t>
            </w:r>
            <w:r w:rsidR="00186F17" w:rsidRPr="00165E5A">
              <w:rPr>
                <w:i/>
                <w:u w:val="single"/>
              </w:rPr>
              <w:t>щихся.</w:t>
            </w:r>
          </w:p>
          <w:p w:rsidR="00F2533A" w:rsidRPr="001A14AA" w:rsidRDefault="00F2533A" w:rsidP="00AB0FED">
            <w:pPr>
              <w:ind w:left="709"/>
              <w:jc w:val="both"/>
            </w:pPr>
            <w:r w:rsidRPr="001A14AA">
              <w:t xml:space="preserve">-Какую тему мы изучали на прошлом уроке? </w:t>
            </w:r>
          </w:p>
          <w:p w:rsidR="00F2533A" w:rsidRPr="001A14AA" w:rsidRDefault="00F2533A" w:rsidP="00AB0FED">
            <w:pPr>
              <w:ind w:left="709"/>
              <w:jc w:val="both"/>
            </w:pPr>
            <w:r w:rsidRPr="001A14AA">
              <w:t xml:space="preserve">-Скажите, каким образом хлор может быть получен в лаборатории? 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rPr>
                <w:b/>
              </w:rPr>
              <w:t>1 способ:</w:t>
            </w:r>
            <w:r w:rsidRPr="001A14AA">
              <w:t xml:space="preserve"> в результате взаимодействия сильного окислителя оксида марганца двухвалентного и концентрированной соляной кислоты. 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rPr>
                <w:b/>
              </w:rPr>
              <w:t>2 способ</w:t>
            </w:r>
            <w:r w:rsidRPr="001A14AA">
              <w:t xml:space="preserve">: в результате взаимодействия перманганате калия и концентрированной соляной кислоты 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>(Учащиеся записывают уравнения реакции на доске)</w:t>
            </w:r>
          </w:p>
          <w:p w:rsidR="00F2533A" w:rsidRPr="001A14AA" w:rsidRDefault="00F2533A" w:rsidP="00AB0FED">
            <w:pPr>
              <w:ind w:firstLine="709"/>
              <w:jc w:val="both"/>
              <w:rPr>
                <w:b/>
              </w:rPr>
            </w:pPr>
            <w:r w:rsidRPr="001A14AA">
              <w:rPr>
                <w:b/>
              </w:rPr>
              <w:t>Эвристическая беседа</w:t>
            </w:r>
            <w:r w:rsidR="002F2310">
              <w:rPr>
                <w:b/>
              </w:rPr>
              <w:t xml:space="preserve"> (слайд 2,3)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 xml:space="preserve">1. Как изменяется радиус атома у элемента </w:t>
            </w:r>
            <w:r w:rsidRPr="001A14AA">
              <w:rPr>
                <w:lang w:val="en-US"/>
              </w:rPr>
              <w:t>VII</w:t>
            </w:r>
            <w:r w:rsidRPr="001A14AA">
              <w:t>-</w:t>
            </w:r>
            <w:r w:rsidRPr="001A14AA">
              <w:rPr>
                <w:lang w:val="en-US"/>
              </w:rPr>
              <w:t>A</w:t>
            </w:r>
            <w:r w:rsidRPr="001A14AA">
              <w:t xml:space="preserve"> группы в пределах группы сверху вниз? </w:t>
            </w:r>
          </w:p>
          <w:p w:rsidR="00F2533A" w:rsidRPr="002F2310" w:rsidRDefault="00F2533A" w:rsidP="00AB0FED">
            <w:pPr>
              <w:ind w:firstLine="709"/>
              <w:jc w:val="both"/>
            </w:pPr>
            <w:r w:rsidRPr="001A14AA">
              <w:t xml:space="preserve">2. Назовите формулы летучих водородных соединений элементов </w:t>
            </w:r>
            <w:r w:rsidRPr="001A14AA">
              <w:rPr>
                <w:lang w:val="en-US"/>
              </w:rPr>
              <w:t>VII</w:t>
            </w:r>
            <w:r w:rsidRPr="001A14AA">
              <w:t>-</w:t>
            </w:r>
            <w:r w:rsidRPr="001A14AA">
              <w:rPr>
                <w:lang w:val="en-US"/>
              </w:rPr>
              <w:t>A</w:t>
            </w:r>
            <w:r w:rsidRPr="001A14AA">
              <w:t xml:space="preserve"> группы. (</w:t>
            </w:r>
            <w:r w:rsidRPr="001A14AA">
              <w:rPr>
                <w:lang w:val="en-US"/>
              </w:rPr>
              <w:t>HF</w:t>
            </w:r>
            <w:r w:rsidR="00C14998">
              <w:t>-</w:t>
            </w:r>
            <w:proofErr w:type="spellStart"/>
            <w:r w:rsidRPr="001A14AA">
              <w:rPr>
                <w:lang w:val="en-US"/>
              </w:rPr>
              <w:t>HCl</w:t>
            </w:r>
            <w:proofErr w:type="spellEnd"/>
            <w:r w:rsidR="00C14998">
              <w:t>-</w:t>
            </w:r>
            <w:proofErr w:type="spellStart"/>
            <w:r w:rsidRPr="001A14AA">
              <w:rPr>
                <w:lang w:val="en-US"/>
              </w:rPr>
              <w:t>HBr</w:t>
            </w:r>
            <w:proofErr w:type="spellEnd"/>
            <w:r w:rsidR="00C14998">
              <w:t>-</w:t>
            </w:r>
            <w:r w:rsidRPr="001A14AA">
              <w:rPr>
                <w:lang w:val="en-US"/>
              </w:rPr>
              <w:t>HI</w:t>
            </w:r>
            <w:r w:rsidRPr="001A14AA">
              <w:t>)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 xml:space="preserve">3. Что собой представляют водные растворы летучих водородных соединений элементов </w:t>
            </w:r>
            <w:r w:rsidRPr="001A14AA">
              <w:rPr>
                <w:lang w:val="en-US"/>
              </w:rPr>
              <w:t>VII</w:t>
            </w:r>
            <w:r w:rsidRPr="001A14AA">
              <w:t>-</w:t>
            </w:r>
            <w:r w:rsidRPr="001A14AA">
              <w:rPr>
                <w:lang w:val="en-US"/>
              </w:rPr>
              <w:t>A</w:t>
            </w:r>
            <w:r w:rsidRPr="001A14AA">
              <w:t xml:space="preserve"> группы? </w:t>
            </w:r>
          </w:p>
          <w:p w:rsidR="00F2533A" w:rsidRPr="001A14AA" w:rsidRDefault="00484695" w:rsidP="00AB0FED">
            <w:pPr>
              <w:ind w:firstLine="709"/>
              <w:jc w:val="both"/>
            </w:pPr>
            <w:r>
              <w:t xml:space="preserve">4. </w:t>
            </w:r>
            <w:r w:rsidR="00F2533A" w:rsidRPr="001A14AA">
              <w:t xml:space="preserve">Является ли эти кислоты электролитами и почему? </w:t>
            </w:r>
            <w:r w:rsidR="00F2533A" w:rsidRPr="001A14AA">
              <w:lastRenderedPageBreak/>
              <w:t>Дайте определе</w:t>
            </w:r>
            <w:r>
              <w:t>ние кислотам с точки зрения ТЭД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 xml:space="preserve">5. Как изменяется сила галогеноводородных кислот как электролитов в ряду </w:t>
            </w:r>
            <w:r w:rsidRPr="001A14AA">
              <w:rPr>
                <w:lang w:val="en-US"/>
              </w:rPr>
              <w:t>HF</w:t>
            </w:r>
            <w:r w:rsidRPr="001A14AA">
              <w:t>→</w:t>
            </w:r>
            <w:proofErr w:type="spellStart"/>
            <w:r w:rsidRPr="001A14AA">
              <w:rPr>
                <w:lang w:val="en-US"/>
              </w:rPr>
              <w:t>HCl</w:t>
            </w:r>
            <w:proofErr w:type="spellEnd"/>
            <w:r w:rsidRPr="001A14AA">
              <w:t>→</w:t>
            </w:r>
            <w:proofErr w:type="spellStart"/>
            <w:r w:rsidRPr="001A14AA">
              <w:rPr>
                <w:lang w:val="en-US"/>
              </w:rPr>
              <w:t>HBr</w:t>
            </w:r>
            <w:proofErr w:type="spellEnd"/>
            <w:r w:rsidRPr="001A14AA">
              <w:t>→</w:t>
            </w:r>
            <w:r w:rsidRPr="001A14AA">
              <w:rPr>
                <w:lang w:val="en-US"/>
              </w:rPr>
              <w:t>HI</w:t>
            </w:r>
            <w:r w:rsidR="00AB0FED">
              <w:t>?</w:t>
            </w:r>
            <w:r w:rsidR="00C14998">
              <w:t xml:space="preserve"> </w:t>
            </w:r>
            <w:r w:rsidRPr="001A14AA">
              <w:rPr>
                <w:b/>
              </w:rPr>
              <w:t>Слайд 2.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>В 17 веке в русских аптеках среди лекарств обязательно было и вещество по имени «дух из солей» (по латыни «</w:t>
            </w:r>
            <w:proofErr w:type="spellStart"/>
            <w:r w:rsidRPr="001A14AA">
              <w:t>спиритуссалис</w:t>
            </w:r>
            <w:proofErr w:type="spellEnd"/>
            <w:r w:rsidRPr="001A14AA">
              <w:t xml:space="preserve">»), или «кислый спирт», оно поражало своими свойствами даже самых опытных и видавших виды аптекарей: «кислый спирт» дымил на воздухе, обжигал нёбо и язык, разъедал металлы и ткани. Это не что иное, как </w:t>
            </w:r>
            <w:proofErr w:type="spellStart"/>
            <w:r w:rsidRPr="001A14AA">
              <w:t>хлороводородная</w:t>
            </w:r>
            <w:proofErr w:type="spellEnd"/>
            <w:r w:rsidRPr="001A14AA">
              <w:t xml:space="preserve"> или соляная кислота </w:t>
            </w:r>
            <w:proofErr w:type="spellStart"/>
            <w:r w:rsidRPr="001A14AA">
              <w:rPr>
                <w:lang w:val="en-US"/>
              </w:rPr>
              <w:t>HCl</w:t>
            </w:r>
            <w:proofErr w:type="spellEnd"/>
            <w:r w:rsidRPr="001A14AA">
              <w:t>.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 xml:space="preserve"> -Почему из всех галогеноводородных кислот мы изучаем </w:t>
            </w:r>
            <w:r w:rsidR="001A14AA">
              <w:t>соляную кислоту?</w:t>
            </w:r>
          </w:p>
          <w:p w:rsidR="00F2533A" w:rsidRPr="001A14AA" w:rsidRDefault="001A14AA" w:rsidP="00AB0FED">
            <w:pPr>
              <w:ind w:firstLine="709"/>
              <w:jc w:val="both"/>
              <w:rPr>
                <w:i/>
              </w:rPr>
            </w:pPr>
            <w:r w:rsidRPr="001A14AA">
              <w:rPr>
                <w:i/>
              </w:rPr>
              <w:t>(</w:t>
            </w:r>
            <w:r w:rsidR="00F2533A" w:rsidRPr="001A14AA">
              <w:rPr>
                <w:i/>
              </w:rPr>
              <w:t>Предполагаемые ответы учащихся</w:t>
            </w:r>
            <w:r w:rsidRPr="001A14AA">
              <w:rPr>
                <w:i/>
              </w:rPr>
              <w:t>)</w:t>
            </w:r>
            <w:r w:rsidR="00F2533A" w:rsidRPr="001A14AA">
              <w:rPr>
                <w:i/>
              </w:rPr>
              <w:t>: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>- менее опасное вещество;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>- более доступное;</w:t>
            </w:r>
          </w:p>
          <w:p w:rsidR="00F2533A" w:rsidRPr="001A14AA" w:rsidRDefault="00F2533A" w:rsidP="00AB0FED">
            <w:pPr>
              <w:ind w:firstLine="709"/>
              <w:jc w:val="both"/>
              <w:rPr>
                <w:b/>
              </w:rPr>
            </w:pPr>
            <w:r w:rsidRPr="001A14AA">
              <w:t xml:space="preserve">-имеет большее значение для человека. </w:t>
            </w:r>
          </w:p>
          <w:p w:rsidR="00F2533A" w:rsidRPr="000F38FA" w:rsidRDefault="00F2533A" w:rsidP="00AB0FED">
            <w:pPr>
              <w:ind w:firstLine="709"/>
              <w:jc w:val="both"/>
            </w:pPr>
            <w:r w:rsidRPr="001A14AA">
              <w:t xml:space="preserve">Какая тема сегодняшнего урока? Запишем тему урока в рабочие листы. </w:t>
            </w:r>
            <w:r w:rsidRPr="001A14AA">
              <w:rPr>
                <w:i/>
              </w:rPr>
              <w:t>(Соляная кислота и её соли).</w:t>
            </w:r>
            <w:r w:rsidR="002F2310">
              <w:t xml:space="preserve">– </w:t>
            </w:r>
            <w:r w:rsidR="002F2310" w:rsidRPr="002F2310">
              <w:rPr>
                <w:b/>
              </w:rPr>
              <w:t>слайд 4</w:t>
            </w:r>
          </w:p>
          <w:p w:rsidR="00F2533A" w:rsidRPr="001A14AA" w:rsidRDefault="00F2533A" w:rsidP="00D2366D">
            <w:pPr>
              <w:ind w:firstLine="709"/>
              <w:jc w:val="both"/>
            </w:pPr>
            <w:r w:rsidRPr="001A14AA">
              <w:t>Ребята</w:t>
            </w:r>
            <w:r w:rsidR="001A14AA" w:rsidRPr="001A14AA">
              <w:t>,</w:t>
            </w:r>
            <w:r w:rsidRPr="001A14AA">
              <w:t xml:space="preserve"> со</w:t>
            </w:r>
            <w:r w:rsidR="00AB0FED">
              <w:t xml:space="preserve">ставьте самостоятельно кластер </w:t>
            </w:r>
            <w:r w:rsidRPr="001A14AA">
              <w:t>«Что я сам знаю о соляной кислоте?»</w:t>
            </w:r>
            <w:proofErr w:type="gramStart"/>
            <w:r w:rsidR="001A14AA" w:rsidRPr="001A14AA">
              <w:t>.</w:t>
            </w:r>
            <w:proofErr w:type="gramEnd"/>
            <w:r w:rsidR="001A14AA" w:rsidRPr="001A14AA">
              <w:t xml:space="preserve"> (</w:t>
            </w:r>
            <w:proofErr w:type="gramStart"/>
            <w:r w:rsidR="001A14AA" w:rsidRPr="001A14AA">
              <w:t>н</w:t>
            </w:r>
            <w:proofErr w:type="gramEnd"/>
            <w:r w:rsidR="001A14AA" w:rsidRPr="001A14AA">
              <w:t>а доске и в  рабочих листах)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rPr>
                <w:b/>
              </w:rPr>
              <w:t>Несколько интересных фактов.</w:t>
            </w:r>
          </w:p>
          <w:p w:rsidR="00F2533A" w:rsidRPr="001A14AA" w:rsidRDefault="00F2533A" w:rsidP="00AB0FED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14AA">
              <w:rPr>
                <w:rFonts w:ascii="Times New Roman" w:hAnsi="Times New Roman"/>
                <w:sz w:val="24"/>
                <w:szCs w:val="24"/>
              </w:rPr>
              <w:t>Пищевая промышленность задействует это вещество для создания специальной пищевой добавки Е507, которая используется для производства спиртных нап</w:t>
            </w:r>
            <w:r w:rsidR="00D2366D">
              <w:rPr>
                <w:rFonts w:ascii="Times New Roman" w:hAnsi="Times New Roman"/>
                <w:sz w:val="24"/>
                <w:szCs w:val="24"/>
              </w:rPr>
              <w:t>итков</w:t>
            </w:r>
            <w:r w:rsidRPr="001A14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533A" w:rsidRPr="001A14AA" w:rsidRDefault="00F2533A" w:rsidP="00AB0FED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14AA">
              <w:rPr>
                <w:rFonts w:ascii="Times New Roman" w:hAnsi="Times New Roman"/>
                <w:sz w:val="24"/>
                <w:szCs w:val="24"/>
              </w:rPr>
              <w:t>В незначительном объеме это вещество присутствует в желудочном соке человека</w:t>
            </w:r>
          </w:p>
          <w:p w:rsidR="00F2533A" w:rsidRPr="00D2366D" w:rsidRDefault="00F2533A" w:rsidP="00D2366D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14AA">
              <w:rPr>
                <w:rFonts w:ascii="Times New Roman" w:hAnsi="Times New Roman"/>
                <w:sz w:val="24"/>
                <w:szCs w:val="24"/>
              </w:rPr>
              <w:t xml:space="preserve">Это вещество образуется при растворении </w:t>
            </w:r>
            <w:proofErr w:type="spellStart"/>
            <w:r w:rsidRPr="001A14AA">
              <w:rPr>
                <w:rFonts w:ascii="Times New Roman" w:hAnsi="Times New Roman"/>
                <w:sz w:val="24"/>
                <w:szCs w:val="24"/>
              </w:rPr>
              <w:t>хлороводорода</w:t>
            </w:r>
            <w:proofErr w:type="spellEnd"/>
            <w:r w:rsidRPr="001A14AA">
              <w:rPr>
                <w:rFonts w:ascii="Times New Roman" w:hAnsi="Times New Roman"/>
                <w:sz w:val="24"/>
                <w:szCs w:val="24"/>
              </w:rPr>
              <w:t xml:space="preserve"> в воде</w:t>
            </w:r>
          </w:p>
          <w:p w:rsidR="00F2533A" w:rsidRPr="001A14AA" w:rsidRDefault="00F2533A" w:rsidP="00AB0FE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14AA">
              <w:rPr>
                <w:rFonts w:ascii="Times New Roman" w:hAnsi="Times New Roman"/>
                <w:sz w:val="24"/>
                <w:szCs w:val="24"/>
              </w:rPr>
              <w:t>Желудочный сок человека достаточно агрессивен для того, чтобы полностью растворить бритвенное лезвие за неделю – это происходит благодаря соляной кислоте;</w:t>
            </w:r>
          </w:p>
          <w:p w:rsidR="00F2533A" w:rsidRPr="001A14AA" w:rsidRDefault="00F2533A" w:rsidP="00AB0FED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14AA">
              <w:rPr>
                <w:rFonts w:ascii="Times New Roman" w:hAnsi="Times New Roman"/>
                <w:sz w:val="24"/>
                <w:szCs w:val="24"/>
              </w:rPr>
              <w:t>Соляная кислота – может полностью испарится;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>-Какую цель мы поставим на уроке?</w:t>
            </w:r>
          </w:p>
          <w:p w:rsidR="00F2533A" w:rsidRPr="001A14AA" w:rsidRDefault="00F2533A" w:rsidP="00AB0FED">
            <w:pPr>
              <w:ind w:firstLine="709"/>
              <w:jc w:val="both"/>
              <w:rPr>
                <w:b/>
              </w:rPr>
            </w:pPr>
            <w:r w:rsidRPr="001A14AA">
              <w:rPr>
                <w:b/>
              </w:rPr>
              <w:t>Цели урока:</w:t>
            </w:r>
            <w:r w:rsidR="002F2310">
              <w:rPr>
                <w:b/>
              </w:rPr>
              <w:t xml:space="preserve"> слайд 5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>-доказать, что соляная кислота относится к классу кислот;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 xml:space="preserve">-экспериментально доказать химические свойства </w:t>
            </w:r>
            <w:r w:rsidRPr="001A14AA">
              <w:lastRenderedPageBreak/>
              <w:t>соляной кислоты, качественно определить эту кислоту и её соли;</w:t>
            </w:r>
          </w:p>
          <w:p w:rsidR="00F2533A" w:rsidRPr="001A14AA" w:rsidRDefault="00F2533A" w:rsidP="00AB0FED">
            <w:pPr>
              <w:ind w:firstLine="709"/>
              <w:jc w:val="both"/>
            </w:pPr>
            <w:r w:rsidRPr="001A14AA">
              <w:t xml:space="preserve">- рассмотреть способы получения </w:t>
            </w:r>
            <w:proofErr w:type="spellStart"/>
            <w:r w:rsidRPr="001A14AA">
              <w:rPr>
                <w:lang w:val="en-US"/>
              </w:rPr>
              <w:t>HCl</w:t>
            </w:r>
            <w:proofErr w:type="spellEnd"/>
            <w:r w:rsidRPr="001A14AA">
              <w:t>;</w:t>
            </w:r>
          </w:p>
          <w:p w:rsidR="00E571E2" w:rsidRPr="00B52CCE" w:rsidRDefault="00F2533A" w:rsidP="00AB0FED">
            <w:pPr>
              <w:ind w:firstLine="709"/>
              <w:jc w:val="both"/>
            </w:pPr>
            <w:r w:rsidRPr="001A14AA">
              <w:t xml:space="preserve">- выяснить значение </w:t>
            </w:r>
            <w:proofErr w:type="spellStart"/>
            <w:r w:rsidRPr="001A14AA">
              <w:rPr>
                <w:lang w:val="en-US"/>
              </w:rPr>
              <w:t>HCl</w:t>
            </w:r>
            <w:proofErr w:type="spellEnd"/>
            <w:r w:rsidRPr="001A14AA">
              <w:t xml:space="preserve"> и её соли.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B3" w:rsidRPr="00B52CCE" w:rsidRDefault="00AD2EE8" w:rsidP="00AB0FED">
            <w:pPr>
              <w:ind w:left="-108"/>
              <w:jc w:val="both"/>
            </w:pPr>
            <w:r>
              <w:lastRenderedPageBreak/>
              <w:t xml:space="preserve">Вспоминают ранее </w:t>
            </w:r>
            <w:r w:rsidR="00E571E2" w:rsidRPr="00B52CCE">
              <w:t xml:space="preserve"> изученный материал.   Отвечают на вопросы. </w:t>
            </w:r>
          </w:p>
          <w:p w:rsidR="007C13B3" w:rsidRPr="00B52CCE" w:rsidRDefault="007C13B3" w:rsidP="00AB0FED">
            <w:pPr>
              <w:ind w:left="-108"/>
              <w:jc w:val="both"/>
            </w:pPr>
          </w:p>
          <w:p w:rsidR="007C13B3" w:rsidRPr="00B52CCE" w:rsidRDefault="007C13B3" w:rsidP="00AB0FED">
            <w:pPr>
              <w:ind w:left="-108"/>
              <w:jc w:val="both"/>
            </w:pPr>
          </w:p>
          <w:p w:rsidR="000F38FA" w:rsidRDefault="000F38FA" w:rsidP="00AB0FED">
            <w:pPr>
              <w:jc w:val="both"/>
            </w:pPr>
          </w:p>
          <w:p w:rsidR="007C13B3" w:rsidRPr="00B52CCE" w:rsidRDefault="001A14AA" w:rsidP="00AB0FED">
            <w:pPr>
              <w:ind w:left="-108"/>
              <w:jc w:val="both"/>
            </w:pPr>
            <w:r>
              <w:t>Записывают уравнения реакций</w:t>
            </w:r>
            <w:r w:rsidR="003E47D0">
              <w:t>; делают умозаключения</w:t>
            </w:r>
            <w:r w:rsidR="007C13B3" w:rsidRPr="00B52CCE">
              <w:t>.</w:t>
            </w:r>
          </w:p>
          <w:p w:rsidR="00EC2465" w:rsidRPr="00B52CCE" w:rsidRDefault="00EC2465" w:rsidP="00AB0FED">
            <w:pPr>
              <w:ind w:left="-108"/>
              <w:jc w:val="both"/>
            </w:pPr>
          </w:p>
          <w:p w:rsidR="00EC2465" w:rsidRPr="00B52CCE" w:rsidRDefault="00EC2465" w:rsidP="00AB0FED">
            <w:pPr>
              <w:jc w:val="both"/>
            </w:pPr>
          </w:p>
          <w:p w:rsidR="00EC2465" w:rsidRPr="00B52CCE" w:rsidRDefault="00EC2465" w:rsidP="00AB0FED">
            <w:pPr>
              <w:jc w:val="both"/>
            </w:pPr>
          </w:p>
          <w:p w:rsidR="00EC2465" w:rsidRPr="00B52CCE" w:rsidRDefault="00EC2465" w:rsidP="00AB0FED">
            <w:r w:rsidRPr="00B52CCE">
              <w:t>Отвечают на вопросы учителя; доказывают свои умозаключения</w:t>
            </w:r>
          </w:p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EC2465" w:rsidRPr="00B52CCE" w:rsidRDefault="00EC2465" w:rsidP="00AB0FED"/>
          <w:p w:rsidR="000F38FA" w:rsidRDefault="000F38FA" w:rsidP="00AB0FED"/>
          <w:p w:rsidR="000F38FA" w:rsidRDefault="000F38FA" w:rsidP="00AB0FED"/>
          <w:p w:rsidR="00EC2465" w:rsidRPr="00B52CCE" w:rsidRDefault="00EC2465" w:rsidP="00AB0FED">
            <w:r w:rsidRPr="00B52CCE">
              <w:t>Формулируют тему урока;</w:t>
            </w:r>
            <w:r w:rsidR="001A14AA">
              <w:t xml:space="preserve"> записывают тему урока в рабочие  листы</w:t>
            </w:r>
            <w:r w:rsidRPr="00B52CCE">
              <w:t>; формулируют проблемные вопросы</w:t>
            </w:r>
            <w:r w:rsidR="001A14AA">
              <w:t>, цели урока</w:t>
            </w:r>
            <w:r w:rsidRPr="00B52CCE">
              <w:t>; составляют план действий</w:t>
            </w:r>
            <w:r w:rsidR="001A14AA">
              <w:t>; составляют кластер</w:t>
            </w:r>
          </w:p>
          <w:p w:rsidR="00EC2465" w:rsidRPr="00B52CCE" w:rsidRDefault="00EC2465" w:rsidP="00AB0FED"/>
          <w:p w:rsidR="005D0112" w:rsidRPr="00B52CCE" w:rsidRDefault="005D0112" w:rsidP="00AB0FED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71" w:rsidRPr="00B52CCE" w:rsidRDefault="00E571E2" w:rsidP="00AB0FED">
            <w:pPr>
              <w:ind w:left="-108"/>
              <w:jc w:val="both"/>
            </w:pPr>
            <w:r w:rsidRPr="00B52CCE">
              <w:rPr>
                <w:b/>
              </w:rPr>
              <w:lastRenderedPageBreak/>
              <w:t>Познавательные:</w:t>
            </w:r>
            <w:r w:rsidR="008E6A91" w:rsidRPr="00B52CCE">
              <w:t xml:space="preserve">формулирование цели и проблемы; </w:t>
            </w:r>
            <w:r w:rsidR="00973E71" w:rsidRPr="00B52CCE">
              <w:t>с</w:t>
            </w:r>
            <w:r w:rsidR="008E6A91" w:rsidRPr="00B52CCE">
              <w:t>амостоятельное создание способов решения проблемы; построение логической цепи рассуждений</w:t>
            </w:r>
          </w:p>
          <w:p w:rsidR="008E6A91" w:rsidRPr="00B52CCE" w:rsidRDefault="00CB49BA" w:rsidP="00AB0FED">
            <w:pPr>
              <w:ind w:left="-108"/>
              <w:jc w:val="both"/>
            </w:pPr>
            <w:r w:rsidRPr="00B52CCE">
              <w:rPr>
                <w:b/>
              </w:rPr>
              <w:t>Коммуникативные</w:t>
            </w:r>
            <w:proofErr w:type="gramStart"/>
            <w:r w:rsidR="00E571E2" w:rsidRPr="00B52CCE">
              <w:rPr>
                <w:b/>
              </w:rPr>
              <w:t>:</w:t>
            </w:r>
            <w:r w:rsidR="00E571E2" w:rsidRPr="00B52CCE">
              <w:t>у</w:t>
            </w:r>
            <w:proofErr w:type="gramEnd"/>
            <w:r w:rsidR="00E571E2" w:rsidRPr="00B52CCE">
              <w:t>чатся культуре об</w:t>
            </w:r>
            <w:r w:rsidR="008E6A91" w:rsidRPr="00B52CCE">
              <w:t>щения, формирование умения самостоятельно организовывать учебное взаимодействие в парах</w:t>
            </w:r>
            <w:r w:rsidR="00E571E2" w:rsidRPr="00B52CCE">
              <w:t xml:space="preserve">      </w:t>
            </w:r>
            <w:r w:rsidR="00973E71" w:rsidRPr="00B52CCE">
              <w:t>Л</w:t>
            </w:r>
            <w:r w:rsidR="00E571E2" w:rsidRPr="00B52CCE">
              <w:rPr>
                <w:b/>
              </w:rPr>
              <w:t>ичностные:</w:t>
            </w:r>
            <w:r w:rsidR="00C14998">
              <w:rPr>
                <w:b/>
              </w:rPr>
              <w:t xml:space="preserve"> </w:t>
            </w:r>
            <w:proofErr w:type="spellStart"/>
            <w:r w:rsidR="00E571E2" w:rsidRPr="00B52CCE">
              <w:t>смыслообразование</w:t>
            </w:r>
            <w:proofErr w:type="spellEnd"/>
            <w:r w:rsidR="00E571E2" w:rsidRPr="00B52CCE">
              <w:t xml:space="preserve"> и личностное самоопределение.  </w:t>
            </w:r>
            <w:r w:rsidR="008E6A91" w:rsidRPr="00B52CCE">
              <w:rPr>
                <w:b/>
              </w:rPr>
              <w:t>Регулятивные:</w:t>
            </w:r>
            <w:r w:rsidR="008E6A91" w:rsidRPr="00B52CCE">
              <w:t xml:space="preserve"> формирование умений самостоятельно обнаруживать и формулировать учебную проблему, опре</w:t>
            </w:r>
            <w:r w:rsidR="007A25C9" w:rsidRPr="00B52CCE">
              <w:t xml:space="preserve">делять цель </w:t>
            </w:r>
            <w:r w:rsidR="007A25C9" w:rsidRPr="00B52CCE">
              <w:lastRenderedPageBreak/>
              <w:t>учебной деятельност</w:t>
            </w:r>
            <w:r w:rsidR="008E6A91" w:rsidRPr="00B52CCE">
              <w:t>и</w:t>
            </w:r>
            <w:r w:rsidR="003E47D0">
              <w:t>; планирование деятельности в сотрудничестве с учителем и одноклассниками</w:t>
            </w:r>
          </w:p>
          <w:p w:rsidR="00E571E2" w:rsidRPr="00B52CCE" w:rsidRDefault="00E571E2" w:rsidP="00AB0FED">
            <w:pPr>
              <w:jc w:val="both"/>
            </w:pPr>
          </w:p>
        </w:tc>
      </w:tr>
      <w:tr w:rsidR="00E571E2" w:rsidRPr="00B52CCE" w:rsidTr="00165E5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E571E2" w:rsidP="00AB0FED">
            <w:pPr>
              <w:jc w:val="both"/>
            </w:pPr>
            <w:r w:rsidRPr="00B52CCE">
              <w:rPr>
                <w:b/>
              </w:rPr>
              <w:lastRenderedPageBreak/>
              <w:t>Эт</w:t>
            </w:r>
            <w:r w:rsidR="008E6A91" w:rsidRPr="00B52CCE">
              <w:rPr>
                <w:b/>
              </w:rPr>
              <w:t>ап. Первичное усвоение новых знаний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A91" w:rsidRPr="00165E5A" w:rsidRDefault="008E6A91" w:rsidP="005967C8">
            <w:pPr>
              <w:ind w:left="-108"/>
              <w:jc w:val="both"/>
              <w:rPr>
                <w:i/>
                <w:u w:val="single"/>
              </w:rPr>
            </w:pPr>
            <w:r w:rsidRPr="00165E5A">
              <w:rPr>
                <w:i/>
                <w:u w:val="single"/>
              </w:rPr>
              <w:t xml:space="preserve">Обеспечение восприятия, осмысления и первичного запоминания </w:t>
            </w:r>
            <w:r w:rsidR="006A1F6E" w:rsidRPr="00165E5A">
              <w:rPr>
                <w:i/>
                <w:u w:val="single"/>
              </w:rPr>
              <w:t>уча</w:t>
            </w:r>
            <w:r w:rsidRPr="00165E5A">
              <w:rPr>
                <w:i/>
                <w:u w:val="single"/>
              </w:rPr>
              <w:t>щимися изучаемого материала.</w:t>
            </w:r>
          </w:p>
          <w:p w:rsidR="001A14AA" w:rsidRPr="002F2310" w:rsidRDefault="001A14AA" w:rsidP="00AB0FED">
            <w:pPr>
              <w:ind w:firstLine="709"/>
              <w:jc w:val="both"/>
              <w:rPr>
                <w:b/>
              </w:rPr>
            </w:pPr>
            <w:r w:rsidRPr="001A14AA">
              <w:t>-</w:t>
            </w:r>
            <w:r w:rsidR="00F2533A" w:rsidRPr="001A14AA">
              <w:t>Прежде чем приступить к нашей исследовательской работе, давайте повторим правила техники безопасности при работе с кислотами</w:t>
            </w:r>
            <w:r w:rsidR="002F2310">
              <w:t xml:space="preserve">. </w:t>
            </w:r>
            <w:r w:rsidR="002F2310" w:rsidRPr="002F2310">
              <w:rPr>
                <w:b/>
              </w:rPr>
              <w:t>Слайд 6,7</w:t>
            </w:r>
          </w:p>
          <w:p w:rsidR="00F2533A" w:rsidRPr="001A14AA" w:rsidRDefault="00F2533A" w:rsidP="00AB0FED">
            <w:pPr>
              <w:jc w:val="center"/>
              <w:rPr>
                <w:b/>
              </w:rPr>
            </w:pPr>
            <w:r w:rsidRPr="001A14AA">
              <w:rPr>
                <w:b/>
              </w:rPr>
              <w:t>Работа в группах (группам выдаются задания)</w:t>
            </w:r>
          </w:p>
          <w:p w:rsidR="00F2533A" w:rsidRPr="00AB0FED" w:rsidRDefault="00F2533A" w:rsidP="00AB0FED">
            <w:pPr>
              <w:ind w:firstLine="709"/>
              <w:jc w:val="both"/>
            </w:pPr>
            <w:r w:rsidRPr="001A14AA">
              <w:rPr>
                <w:b/>
                <w:lang w:val="en-US"/>
              </w:rPr>
              <w:t>I</w:t>
            </w:r>
            <w:r w:rsidRPr="001A14AA">
              <w:rPr>
                <w:b/>
              </w:rPr>
              <w:t xml:space="preserve"> группа.</w:t>
            </w:r>
            <w:r w:rsidRPr="001A14AA">
              <w:t xml:space="preserve"> Определите, в какой из трех выданных вам пробирок находится соляная кислота, гидроксид натрия и вода. Опишите физические свойства разбавленной и концентрированной соляной кислоты с помощью своих наблюдений и задания учебника на стр. 56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rPr>
                <w:b/>
                <w:lang w:val="en-US"/>
              </w:rPr>
              <w:t>II</w:t>
            </w:r>
            <w:r w:rsidRPr="00680D13">
              <w:rPr>
                <w:b/>
              </w:rPr>
              <w:t xml:space="preserve"> группа.</w:t>
            </w:r>
            <w:r w:rsidRPr="00680D13">
              <w:t xml:space="preserve"> Прочитайте статью учебника стр.56 и изучите способы получения соляной кислоты в лаборатории и в промышленности. Составьте уравнение соответствующих реакций. 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rPr>
                <w:b/>
              </w:rPr>
              <w:t>Решите задачу.</w:t>
            </w:r>
            <w:r w:rsidRPr="00680D13">
              <w:t xml:space="preserve"> Какой объем водорода потребуется для получения 10 литров </w:t>
            </w:r>
            <w:proofErr w:type="spellStart"/>
            <w:r w:rsidRPr="00680D13">
              <w:t>хлороводорода</w:t>
            </w:r>
            <w:proofErr w:type="spellEnd"/>
            <w:r w:rsidRPr="00680D13">
              <w:t>?</w:t>
            </w:r>
          </w:p>
          <w:p w:rsidR="00F2533A" w:rsidRPr="00680D13" w:rsidRDefault="00AB0FED" w:rsidP="00AB0FED">
            <w:pPr>
              <w:ind w:firstLine="709"/>
              <w:jc w:val="both"/>
            </w:pPr>
            <w:r>
              <w:t>Ребята, давайте посмотрим видео</w:t>
            </w:r>
            <w:r w:rsidR="00F2533A" w:rsidRPr="00680D13">
              <w:t xml:space="preserve">фрагмент </w:t>
            </w:r>
            <w:r w:rsidR="00F2533A" w:rsidRPr="00680D13">
              <w:rPr>
                <w:b/>
              </w:rPr>
              <w:t xml:space="preserve">«Получение </w:t>
            </w:r>
            <w:proofErr w:type="spellStart"/>
            <w:r w:rsidR="00F2533A" w:rsidRPr="00680D13">
              <w:rPr>
                <w:b/>
                <w:lang w:val="en-US"/>
              </w:rPr>
              <w:t>HCl</w:t>
            </w:r>
            <w:proofErr w:type="spellEnd"/>
            <w:r w:rsidR="00F2533A" w:rsidRPr="00680D13">
              <w:rPr>
                <w:b/>
              </w:rPr>
              <w:t xml:space="preserve"> в лаборатории»</w:t>
            </w:r>
          </w:p>
          <w:p w:rsidR="00F2533A" w:rsidRPr="00680D13" w:rsidRDefault="00680D13" w:rsidP="00AB0FED">
            <w:pPr>
              <w:ind w:firstLine="709"/>
              <w:jc w:val="both"/>
              <w:rPr>
                <w:b/>
              </w:rPr>
            </w:pPr>
            <w:r w:rsidRPr="00680D13">
              <w:rPr>
                <w:b/>
              </w:rPr>
              <w:t>Доклад «Историческое открытие соляной кислоты»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rPr>
                <w:b/>
                <w:lang w:val="en-US"/>
              </w:rPr>
              <w:t>III</w:t>
            </w:r>
            <w:r w:rsidRPr="00680D13">
              <w:rPr>
                <w:b/>
              </w:rPr>
              <w:t xml:space="preserve"> группа:</w:t>
            </w:r>
            <w:r w:rsidRPr="00680D13">
              <w:t xml:space="preserve"> исследуйте химические свойства кислот на примере соляной кислоты, используя данные таблицы 9, страница 57. </w:t>
            </w:r>
          </w:p>
          <w:p w:rsidR="00F2533A" w:rsidRPr="00680D13" w:rsidRDefault="00F2533A" w:rsidP="00AB0FED">
            <w:pPr>
              <w:ind w:firstLine="709"/>
              <w:jc w:val="both"/>
              <w:rPr>
                <w:i/>
              </w:rPr>
            </w:pPr>
            <w:r w:rsidRPr="00680D13">
              <w:t xml:space="preserve">С какими из перечисленных веществ будет реагировать соляная кислота? Составьте уравнение соответствующих реакций, одну из них распишите в ионном виде. Сделайте вывод. 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t>-Какой вывод мы можем сделать о химических свойствах кислот?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t>- Ребята, вспомните из курса химии 8 класса, как называются соли соляной кислоты? (хлориды)</w:t>
            </w:r>
          </w:p>
          <w:p w:rsidR="00F2533A" w:rsidRPr="002F2310" w:rsidRDefault="00F2533A" w:rsidP="00AB0FED">
            <w:pPr>
              <w:ind w:firstLine="709"/>
              <w:jc w:val="both"/>
              <w:rPr>
                <w:b/>
              </w:rPr>
            </w:pPr>
            <w:r w:rsidRPr="00680D13">
              <w:t xml:space="preserve">-Какой самый распространенный хлорид вам известен? </w:t>
            </w:r>
            <w:r w:rsidRPr="00680D13">
              <w:rPr>
                <w:i/>
              </w:rPr>
              <w:t>(хлорид натрия)</w:t>
            </w:r>
            <w:r w:rsidR="002F2310" w:rsidRPr="002F2310">
              <w:rPr>
                <w:b/>
              </w:rPr>
              <w:t>слайд 8</w:t>
            </w:r>
          </w:p>
          <w:p w:rsidR="00F2533A" w:rsidRPr="00680D13" w:rsidRDefault="00680D13" w:rsidP="00AB0FED">
            <w:pPr>
              <w:ind w:firstLine="709"/>
              <w:jc w:val="both"/>
              <w:rPr>
                <w:b/>
              </w:rPr>
            </w:pPr>
            <w:r w:rsidRPr="00680D13">
              <w:t>Доклад «Поваренная соль»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t xml:space="preserve">Изучите материал учебника о специфических свойствах </w:t>
            </w:r>
            <w:r w:rsidRPr="00680D13">
              <w:lastRenderedPageBreak/>
              <w:t xml:space="preserve">соляной кислоты стр.57 </w:t>
            </w:r>
          </w:p>
          <w:p w:rsidR="00F2533A" w:rsidRPr="00680D13" w:rsidRDefault="00680D13" w:rsidP="00AB0FED">
            <w:pPr>
              <w:ind w:firstLine="709"/>
              <w:jc w:val="both"/>
            </w:pPr>
            <w:r>
              <w:t>Каждая группа должна</w:t>
            </w:r>
            <w:r w:rsidR="00F2533A" w:rsidRPr="00680D13">
              <w:t xml:space="preserve"> провести лабораторный опыт «Распознавание соляной кислоты и её солей». 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rPr>
                <w:b/>
              </w:rPr>
              <w:t>Задание.</w:t>
            </w:r>
            <w:r w:rsidR="00AB0FED">
              <w:t xml:space="preserve"> В </w:t>
            </w:r>
            <w:r w:rsidRPr="00680D13">
              <w:t xml:space="preserve">пробирках даны </w:t>
            </w:r>
            <w:proofErr w:type="spellStart"/>
            <w:r w:rsidRPr="00680D13">
              <w:rPr>
                <w:lang w:val="en-US"/>
              </w:rPr>
              <w:t>CaCl</w:t>
            </w:r>
            <w:proofErr w:type="spellEnd"/>
            <w:r w:rsidRPr="00680D13">
              <w:rPr>
                <w:vertAlign w:val="subscript"/>
              </w:rPr>
              <w:t>2</w:t>
            </w:r>
            <w:r w:rsidRPr="00680D13">
              <w:t xml:space="preserve">, </w:t>
            </w:r>
            <w:proofErr w:type="spellStart"/>
            <w:r w:rsidRPr="00680D13">
              <w:rPr>
                <w:lang w:val="en-US"/>
              </w:rPr>
              <w:t>HCl</w:t>
            </w:r>
            <w:proofErr w:type="spellEnd"/>
            <w:r w:rsidRPr="00680D13">
              <w:t xml:space="preserve">, </w:t>
            </w:r>
            <w:proofErr w:type="spellStart"/>
            <w:r w:rsidRPr="00680D13">
              <w:rPr>
                <w:lang w:val="en-US"/>
              </w:rPr>
              <w:t>NaCl</w:t>
            </w:r>
            <w:proofErr w:type="spellEnd"/>
            <w:r w:rsidRPr="00680D13">
              <w:t>. Опытным путем определите соляную кислоту и ее соли. Для работы вам необходима таблица «Определение ионов» стр. 202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t>-Какой вывод мы можем сделать в ходе проведенного исследования?</w:t>
            </w:r>
          </w:p>
          <w:p w:rsidR="00F2533A" w:rsidRPr="00680D13" w:rsidRDefault="00F2533A" w:rsidP="00AB0FED">
            <w:pPr>
              <w:ind w:firstLine="709"/>
              <w:jc w:val="both"/>
              <w:rPr>
                <w:b/>
              </w:rPr>
            </w:pPr>
            <w:r w:rsidRPr="00680D13">
              <w:t xml:space="preserve">Концентрированная соляная кислота способна проявить восстановительные свойства, взаимодействуя с такими окислителями, как перманганат калия, дихромат калия </w:t>
            </w:r>
            <w:r w:rsidRPr="00680D13">
              <w:rPr>
                <w:b/>
              </w:rPr>
              <w:t xml:space="preserve">(видео опыта с </w:t>
            </w:r>
            <w:proofErr w:type="spellStart"/>
            <w:r w:rsidRPr="00680D13">
              <w:rPr>
                <w:b/>
                <w:lang w:val="en-US"/>
              </w:rPr>
              <w:t>KMnO</w:t>
            </w:r>
            <w:proofErr w:type="spellEnd"/>
            <w:r w:rsidRPr="00680D13">
              <w:rPr>
                <w:b/>
                <w:vertAlign w:val="subscript"/>
              </w:rPr>
              <w:t>4</w:t>
            </w:r>
            <w:r w:rsidRPr="00680D13">
              <w:rPr>
                <w:b/>
              </w:rPr>
              <w:t>).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rPr>
                <w:b/>
              </w:rPr>
              <w:t>Задание:</w:t>
            </w:r>
            <w:r w:rsidRPr="00680D13">
              <w:t xml:space="preserve"> Запишите уравнение реакции </w:t>
            </w:r>
            <w:proofErr w:type="spellStart"/>
            <w:r w:rsidRPr="00680D13">
              <w:rPr>
                <w:lang w:val="en-US"/>
              </w:rPr>
              <w:t>HCl</w:t>
            </w:r>
            <w:proofErr w:type="spellEnd"/>
            <w:r w:rsidRPr="00680D13">
              <w:t xml:space="preserve"> и </w:t>
            </w:r>
            <w:proofErr w:type="spellStart"/>
            <w:r w:rsidRPr="00680D13">
              <w:rPr>
                <w:lang w:val="en-US"/>
              </w:rPr>
              <w:t>KMnO</w:t>
            </w:r>
            <w:proofErr w:type="spellEnd"/>
            <w:r w:rsidRPr="00680D13">
              <w:rPr>
                <w:vertAlign w:val="subscript"/>
              </w:rPr>
              <w:t>4</w:t>
            </w:r>
            <w:r w:rsidRPr="00680D13">
              <w:t>, зная, что в ходе реакции образования хлорида марганца (</w:t>
            </w:r>
            <w:r w:rsidRPr="00680D13">
              <w:rPr>
                <w:lang w:val="en-US"/>
              </w:rPr>
              <w:t>II</w:t>
            </w:r>
            <w:r w:rsidRPr="00680D13">
              <w:t>), хлор, хлорид калия, вода.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t>Расставьте коэффициенты методом электронного баланса. Укажите окислитель-восстановитель.</w:t>
            </w:r>
          </w:p>
          <w:p w:rsidR="00F2533A" w:rsidRPr="00680D13" w:rsidRDefault="00F2533A" w:rsidP="00AB0FED">
            <w:pPr>
              <w:ind w:left="567"/>
              <w:jc w:val="both"/>
            </w:pPr>
            <w:r w:rsidRPr="00680D13">
              <w:t>Соляная кислота широко применяется в промышленности.</w:t>
            </w:r>
          </w:p>
          <w:p w:rsidR="00E571E2" w:rsidRPr="00AB0FED" w:rsidRDefault="00680D13" w:rsidP="00AB0FED">
            <w:pPr>
              <w:ind w:firstLine="709"/>
              <w:jc w:val="both"/>
              <w:rPr>
                <w:b/>
              </w:rPr>
            </w:pPr>
            <w:r w:rsidRPr="00680D13">
              <w:t xml:space="preserve">Доклад </w:t>
            </w:r>
            <w:r w:rsidR="00F2533A" w:rsidRPr="00680D13">
              <w:t xml:space="preserve"> «Применение </w:t>
            </w:r>
            <w:proofErr w:type="spellStart"/>
            <w:r w:rsidR="00F2533A" w:rsidRPr="00680D13">
              <w:rPr>
                <w:lang w:val="en-US"/>
              </w:rPr>
              <w:t>HCl</w:t>
            </w:r>
            <w:proofErr w:type="spellEnd"/>
            <w:r w:rsidR="00F2533A" w:rsidRPr="00680D13">
              <w:t>»</w:t>
            </w:r>
            <w:r w:rsidR="002F2310">
              <w:t xml:space="preserve"> - </w:t>
            </w:r>
            <w:r w:rsidR="002F2310" w:rsidRPr="002F2310">
              <w:rPr>
                <w:b/>
              </w:rPr>
              <w:t>слайд 10,11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33" w:rsidRPr="00B52CCE" w:rsidRDefault="001E1333" w:rsidP="00AB0FED">
            <w:pPr>
              <w:ind w:left="-108"/>
              <w:jc w:val="both"/>
            </w:pPr>
          </w:p>
          <w:p w:rsidR="001E1333" w:rsidRPr="00B52CCE" w:rsidRDefault="001E1333" w:rsidP="00AB0FED">
            <w:pPr>
              <w:ind w:left="-108"/>
              <w:jc w:val="both"/>
            </w:pPr>
          </w:p>
          <w:p w:rsidR="001E1333" w:rsidRPr="00B52CCE" w:rsidRDefault="001E1333" w:rsidP="00AB0FED">
            <w:pPr>
              <w:ind w:left="-108"/>
              <w:jc w:val="both"/>
            </w:pPr>
          </w:p>
          <w:p w:rsidR="001E1333" w:rsidRPr="00B52CCE" w:rsidRDefault="001E1333" w:rsidP="00AB0FED">
            <w:pPr>
              <w:jc w:val="both"/>
            </w:pPr>
          </w:p>
          <w:p w:rsidR="000F38FA" w:rsidRDefault="000F38FA" w:rsidP="00AB0FED">
            <w:pPr>
              <w:jc w:val="both"/>
            </w:pPr>
          </w:p>
          <w:p w:rsidR="000F38FA" w:rsidRDefault="000F38FA" w:rsidP="00AB0FED">
            <w:pPr>
              <w:jc w:val="both"/>
            </w:pPr>
          </w:p>
          <w:p w:rsidR="000F38FA" w:rsidRDefault="0099153D" w:rsidP="00AB0FED">
            <w:pPr>
              <w:jc w:val="both"/>
            </w:pPr>
            <w:r>
              <w:t>Повторяют правила техники безопасности</w:t>
            </w:r>
          </w:p>
          <w:p w:rsidR="000F38FA" w:rsidRDefault="000F38FA" w:rsidP="00AB0FED">
            <w:pPr>
              <w:jc w:val="both"/>
            </w:pPr>
          </w:p>
          <w:p w:rsidR="000F38FA" w:rsidRDefault="000F38FA" w:rsidP="00AB0FED">
            <w:pPr>
              <w:jc w:val="both"/>
            </w:pPr>
          </w:p>
          <w:p w:rsidR="00C355F7" w:rsidRPr="00B52CCE" w:rsidRDefault="001E1333" w:rsidP="00AB0FED">
            <w:pPr>
              <w:jc w:val="both"/>
            </w:pPr>
            <w:r w:rsidRPr="00B52CCE">
              <w:t>Работают в группах</w:t>
            </w:r>
            <w:r w:rsidR="001A14AA">
              <w:t>, заполняют опорную таблицу в рабочих листах</w:t>
            </w:r>
            <w:r w:rsidR="00C355F7" w:rsidRPr="00B52CCE">
              <w:t>; осуществляют совместную проверку с учителем и другими группами</w:t>
            </w:r>
            <w:r w:rsidR="003E47D0">
              <w:t>; работают с текстом учебника</w:t>
            </w:r>
            <w:r w:rsidR="00165E5A">
              <w:t>; выступают с докла</w:t>
            </w:r>
            <w:r w:rsidR="001A14AA">
              <w:t>дами</w:t>
            </w:r>
          </w:p>
          <w:p w:rsidR="00E571E2" w:rsidRDefault="00680D13" w:rsidP="00AB0FED">
            <w:pPr>
              <w:jc w:val="both"/>
            </w:pPr>
            <w:r>
              <w:t>решают задачу</w:t>
            </w:r>
          </w:p>
          <w:p w:rsidR="00165E5A" w:rsidRDefault="00165E5A" w:rsidP="00AB0FED">
            <w:pPr>
              <w:jc w:val="both"/>
            </w:pPr>
          </w:p>
          <w:p w:rsidR="00165E5A" w:rsidRDefault="00165E5A" w:rsidP="00AB0FED">
            <w:pPr>
              <w:jc w:val="both"/>
            </w:pPr>
          </w:p>
          <w:p w:rsidR="00165E5A" w:rsidRDefault="00165E5A" w:rsidP="00AB0FED">
            <w:pPr>
              <w:jc w:val="both"/>
            </w:pPr>
          </w:p>
          <w:p w:rsidR="000F38FA" w:rsidRDefault="000F38FA" w:rsidP="00AB0FED">
            <w:pPr>
              <w:jc w:val="both"/>
            </w:pPr>
          </w:p>
          <w:p w:rsidR="00165E5A" w:rsidRPr="00B52CCE" w:rsidRDefault="00165E5A" w:rsidP="00AB0FED">
            <w:pPr>
              <w:jc w:val="both"/>
            </w:pPr>
            <w:r>
              <w:t>Работают в групп</w:t>
            </w:r>
            <w:r w:rsidR="000F38FA">
              <w:t>е,</w:t>
            </w:r>
            <w:r w:rsidR="00680D13">
              <w:t xml:space="preserve"> отмечают характерные химические свойства соляной кислоты</w:t>
            </w:r>
            <w:r>
              <w:t>; заполняют таблицу; проверяют правильность заполнения таблицы совместно.</w:t>
            </w:r>
          </w:p>
          <w:p w:rsidR="00680A88" w:rsidRDefault="00680A88" w:rsidP="00AB0FED">
            <w:pPr>
              <w:jc w:val="both"/>
            </w:pPr>
          </w:p>
          <w:p w:rsidR="00C355F7" w:rsidRPr="00B52CCE" w:rsidRDefault="00C355F7" w:rsidP="00AB0FED">
            <w:pPr>
              <w:jc w:val="both"/>
            </w:pPr>
          </w:p>
          <w:p w:rsidR="00C355F7" w:rsidRPr="00B52CCE" w:rsidRDefault="00C355F7" w:rsidP="00AB0FED">
            <w:pPr>
              <w:jc w:val="both"/>
            </w:pPr>
            <w:r w:rsidRPr="00B52CCE">
              <w:lastRenderedPageBreak/>
              <w:t>Вступают в диалог с учителем, отвечают на вопросы</w:t>
            </w:r>
          </w:p>
          <w:p w:rsidR="00165E5A" w:rsidRDefault="00165E5A" w:rsidP="00AB0FED">
            <w:pPr>
              <w:jc w:val="both"/>
            </w:pPr>
          </w:p>
          <w:p w:rsidR="00C355F7" w:rsidRPr="00B52CCE" w:rsidRDefault="000F38FA" w:rsidP="00AB0FED">
            <w:pPr>
              <w:jc w:val="both"/>
            </w:pPr>
            <w:r>
              <w:t>Работают с текстом учебника, выполняют исследовательскую работу</w:t>
            </w:r>
          </w:p>
          <w:p w:rsidR="00C355F7" w:rsidRPr="00B52CCE" w:rsidRDefault="00C355F7" w:rsidP="00AB0FED">
            <w:pPr>
              <w:jc w:val="both"/>
            </w:pPr>
            <w:r w:rsidRPr="00B52CCE">
              <w:t>На основе наблюдения делают свои предположения</w:t>
            </w:r>
            <w:r w:rsidR="0099153D">
              <w:t>, записывают уравне</w:t>
            </w:r>
            <w:r w:rsidR="00DF71BA">
              <w:t>н</w:t>
            </w:r>
            <w:r w:rsidR="0099153D">
              <w:t>ия реакций</w:t>
            </w:r>
          </w:p>
          <w:p w:rsidR="0099153D" w:rsidRDefault="0099153D" w:rsidP="00AB0FED">
            <w:pPr>
              <w:jc w:val="both"/>
            </w:pPr>
            <w:r>
              <w:t>Обсуждают видеофрагмент</w:t>
            </w:r>
          </w:p>
          <w:p w:rsidR="00C355F7" w:rsidRPr="00B52CCE" w:rsidRDefault="00B74881" w:rsidP="00AB0FED">
            <w:pPr>
              <w:jc w:val="both"/>
            </w:pPr>
            <w:r>
              <w:t>Обучающиеся записывают уравнения реакций</w:t>
            </w:r>
            <w:r w:rsidR="000407AF" w:rsidRPr="00B52CCE">
              <w:t xml:space="preserve">, составляют </w:t>
            </w:r>
            <w:proofErr w:type="gramStart"/>
            <w:r w:rsidR="000407AF" w:rsidRPr="00B52CCE">
              <w:t>электронный</w:t>
            </w:r>
            <w:proofErr w:type="gramEnd"/>
            <w:r w:rsidR="000407AF" w:rsidRPr="00B52CCE">
              <w:t xml:space="preserve"> </w:t>
            </w:r>
            <w:r w:rsidR="00D2366D">
              <w:t>ба</w:t>
            </w:r>
          </w:p>
          <w:p w:rsidR="000407AF" w:rsidRPr="00B52CCE" w:rsidRDefault="0099153D" w:rsidP="00AB0FED">
            <w:pPr>
              <w:ind w:firstLine="34"/>
              <w:jc w:val="both"/>
            </w:pPr>
            <w:r w:rsidRPr="00B52CCE">
              <w:t>Доклад обучающегося</w:t>
            </w:r>
            <w:r>
              <w:t xml:space="preserve"> об областях применения соляной кислоты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71" w:rsidRPr="00B52CCE" w:rsidRDefault="00E571E2" w:rsidP="00AB0FED">
            <w:pPr>
              <w:ind w:left="-108"/>
              <w:jc w:val="both"/>
            </w:pPr>
            <w:r w:rsidRPr="00B52CCE">
              <w:rPr>
                <w:b/>
              </w:rPr>
              <w:lastRenderedPageBreak/>
              <w:t>Предметные</w:t>
            </w:r>
            <w:r w:rsidR="009A60F2" w:rsidRPr="00B52CCE">
              <w:t>:</w:t>
            </w:r>
            <w:r w:rsidRPr="00B52CCE">
              <w:t>уча</w:t>
            </w:r>
            <w:r w:rsidR="00AD2EE8">
              <w:t>тся понимать смысл химических</w:t>
            </w:r>
            <w:r w:rsidRPr="00B52CCE">
              <w:t xml:space="preserve"> терминов</w:t>
            </w:r>
            <w:r w:rsidR="009A60F2" w:rsidRPr="00B52CCE">
              <w:t>, дав</w:t>
            </w:r>
            <w:r w:rsidR="00AD2EE8">
              <w:t>ать характеристику химическим</w:t>
            </w:r>
            <w:r w:rsidR="009A60F2" w:rsidRPr="00B52CCE">
              <w:t xml:space="preserve"> процессам</w:t>
            </w:r>
            <w:r w:rsidRPr="00B52CCE">
              <w:t xml:space="preserve">. </w:t>
            </w:r>
          </w:p>
          <w:p w:rsidR="009A60F2" w:rsidRPr="00B52CCE" w:rsidRDefault="006A1F6E" w:rsidP="00AB0FED">
            <w:pPr>
              <w:ind w:left="-108"/>
              <w:jc w:val="both"/>
            </w:pPr>
            <w:r w:rsidRPr="00B52CCE">
              <w:rPr>
                <w:b/>
              </w:rPr>
              <w:t>Личностные</w:t>
            </w:r>
            <w:r w:rsidR="00E571E2" w:rsidRPr="00B52CCE">
              <w:rPr>
                <w:b/>
              </w:rPr>
              <w:t>:</w:t>
            </w:r>
            <w:r w:rsidR="00E571E2" w:rsidRPr="00B52CCE">
              <w:t xml:space="preserve"> личностное самоопределение. </w:t>
            </w:r>
            <w:r w:rsidRPr="00B52CCE">
              <w:rPr>
                <w:b/>
              </w:rPr>
              <w:t>Коммуникативные</w:t>
            </w:r>
            <w:r w:rsidR="00E571E2" w:rsidRPr="00B52CCE">
              <w:rPr>
                <w:b/>
              </w:rPr>
              <w:t>:</w:t>
            </w:r>
            <w:r w:rsidR="00E571E2" w:rsidRPr="00B52CCE">
              <w:t xml:space="preserve"> учатся культуре общения</w:t>
            </w:r>
            <w:r w:rsidR="009A60F2" w:rsidRPr="00B52CCE">
              <w:t>, умению самостоятельно организовывать учебное взаимодей</w:t>
            </w:r>
            <w:r w:rsidR="003E47D0">
              <w:t>ствие при работе в группе; осуществляют совместную деятельность в группах с учетом поставленных учебно-познавательных задач.</w:t>
            </w:r>
          </w:p>
          <w:p w:rsidR="009A60F2" w:rsidRPr="00B52CCE" w:rsidRDefault="00DD3527" w:rsidP="00AB0FED">
            <w:pPr>
              <w:ind w:left="-108"/>
              <w:jc w:val="both"/>
              <w:rPr>
                <w:b/>
              </w:rPr>
            </w:pPr>
            <w:r w:rsidRPr="00B52CCE">
              <w:rPr>
                <w:b/>
              </w:rPr>
              <w:t>Регулятивные</w:t>
            </w:r>
            <w:r w:rsidR="009A60F2" w:rsidRPr="00B52CCE">
              <w:rPr>
                <w:b/>
              </w:rPr>
              <w:t>:</w:t>
            </w:r>
            <w:r w:rsidR="009A60F2" w:rsidRPr="00B52CCE">
              <w:t xml:space="preserve">учатся самостоятельно обнаруживать и формулировать учебную проблему, определять цель учебной деятельности </w:t>
            </w:r>
          </w:p>
          <w:p w:rsidR="00E571E2" w:rsidRPr="00B52CCE" w:rsidRDefault="00E571E2" w:rsidP="00AB0FED">
            <w:pPr>
              <w:ind w:left="-108"/>
              <w:jc w:val="both"/>
            </w:pPr>
            <w:r w:rsidRPr="00B52CCE">
              <w:rPr>
                <w:b/>
              </w:rPr>
              <w:t>Познавательные</w:t>
            </w:r>
            <w:r w:rsidR="00973E71" w:rsidRPr="00B52CCE">
              <w:t xml:space="preserve">: </w:t>
            </w:r>
            <w:r w:rsidR="009A60F2" w:rsidRPr="00B52CCE">
              <w:t xml:space="preserve"> учатся анализировать, сравнивать, классифицировать и обобщать факты и явления; выявлять причины и следствия простых явлений</w:t>
            </w:r>
          </w:p>
          <w:p w:rsidR="00E571E2" w:rsidRPr="00B52CCE" w:rsidRDefault="00021FFE" w:rsidP="00AB0FED">
            <w:pPr>
              <w:ind w:left="-108"/>
              <w:jc w:val="both"/>
            </w:pPr>
            <w:r w:rsidRPr="00B52CCE">
              <w:t xml:space="preserve">учатся ориентироваться в учебнике, находить и использовать нужную </w:t>
            </w:r>
            <w:r w:rsidR="00AD2EE8">
              <w:t xml:space="preserve">информацию (смысловое чтение); </w:t>
            </w:r>
            <w:r w:rsidRPr="00B52CCE">
              <w:t>учатся преобразовывать информ</w:t>
            </w:r>
            <w:r w:rsidR="00DD3527" w:rsidRPr="00B52CCE">
              <w:t xml:space="preserve">ацию в соответствии с </w:t>
            </w:r>
            <w:r w:rsidR="00DD3527" w:rsidRPr="00B52CCE">
              <w:lastRenderedPageBreak/>
              <w:t>заданием;</w:t>
            </w:r>
            <w:r w:rsidR="00973E71" w:rsidRPr="00B52CCE">
              <w:t xml:space="preserve"> учатся строить высказывания; </w:t>
            </w:r>
            <w:r w:rsidRPr="00B52CCE">
              <w:t xml:space="preserve"> учатся анализировать, сравнивать, обобщать, устанавливать причинно-следственные связи.</w:t>
            </w:r>
          </w:p>
        </w:tc>
      </w:tr>
      <w:tr w:rsidR="00E571E2" w:rsidRPr="00B52CCE" w:rsidTr="00AB0FED">
        <w:trPr>
          <w:trHeight w:val="6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F41B84" w:rsidP="00AB0FED">
            <w:pPr>
              <w:jc w:val="both"/>
            </w:pPr>
            <w:r w:rsidRPr="00B52CCE">
              <w:rPr>
                <w:b/>
              </w:rPr>
              <w:lastRenderedPageBreak/>
              <w:t>Этап. Первичная проверка понимания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0F2" w:rsidRPr="00D2366D" w:rsidRDefault="009A60F2" w:rsidP="00D2366D">
            <w:pPr>
              <w:tabs>
                <w:tab w:val="left" w:pos="7440"/>
              </w:tabs>
              <w:ind w:left="-108"/>
              <w:jc w:val="both"/>
              <w:rPr>
                <w:i/>
                <w:u w:val="single"/>
              </w:rPr>
            </w:pPr>
            <w:r w:rsidRPr="00D2366D">
              <w:rPr>
                <w:i/>
                <w:u w:val="single"/>
              </w:rPr>
              <w:t>Установление правильности и осознанности изученного материала.</w:t>
            </w:r>
          </w:p>
          <w:p w:rsidR="00F2533A" w:rsidRPr="00680D13" w:rsidRDefault="00AB0FED" w:rsidP="00AB0FED">
            <w:pPr>
              <w:ind w:left="147" w:right="147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-Ребята, </w:t>
            </w:r>
            <w:r w:rsidR="00F2533A" w:rsidRPr="00680D13">
              <w:rPr>
                <w:lang w:eastAsia="ru-RU"/>
              </w:rPr>
              <w:t>вернемся к нашему кластеру, с которым мы работали в начале урока. Давайте дополним его, ответив на вопрос « Что нового мы узнали о соляной кислоте?»</w:t>
            </w:r>
          </w:p>
          <w:p w:rsidR="00F2533A" w:rsidRPr="00680D13" w:rsidRDefault="00F2533A" w:rsidP="00AB0FED">
            <w:pPr>
              <w:ind w:left="150" w:right="150"/>
              <w:jc w:val="both"/>
              <w:rPr>
                <w:b/>
                <w:lang w:eastAsia="ru-RU"/>
              </w:rPr>
            </w:pPr>
            <w:r w:rsidRPr="00680D13">
              <w:rPr>
                <w:lang w:eastAsia="ru-RU"/>
              </w:rPr>
              <w:t xml:space="preserve">Давайте составим по теме нашего урока </w:t>
            </w:r>
            <w:proofErr w:type="spellStart"/>
            <w:r w:rsidRPr="00680D13">
              <w:rPr>
                <w:b/>
                <w:lang w:eastAsia="ru-RU"/>
              </w:rPr>
              <w:t>синквейн</w:t>
            </w:r>
            <w:proofErr w:type="spellEnd"/>
            <w:r w:rsidRPr="00680D13">
              <w:rPr>
                <w:b/>
                <w:lang w:eastAsia="ru-RU"/>
              </w:rPr>
              <w:t>.</w:t>
            </w:r>
          </w:p>
          <w:p w:rsidR="00F2533A" w:rsidRPr="00680D13" w:rsidRDefault="00F2533A" w:rsidP="00AB0FED">
            <w:pPr>
              <w:ind w:left="150" w:right="150"/>
              <w:jc w:val="both"/>
              <w:rPr>
                <w:lang w:eastAsia="ru-RU"/>
              </w:rPr>
            </w:pPr>
            <w:r w:rsidRPr="00680D13">
              <w:rPr>
                <w:lang w:eastAsia="ru-RU"/>
              </w:rPr>
              <w:t xml:space="preserve">Напомню правила составления </w:t>
            </w:r>
            <w:proofErr w:type="spellStart"/>
            <w:r w:rsidRPr="00680D13">
              <w:rPr>
                <w:lang w:eastAsia="ru-RU"/>
              </w:rPr>
              <w:t>синквейна</w:t>
            </w:r>
            <w:proofErr w:type="spellEnd"/>
          </w:p>
          <w:p w:rsidR="00F2533A" w:rsidRPr="00680D13" w:rsidRDefault="00F2533A" w:rsidP="00AB0FED">
            <w:pPr>
              <w:ind w:left="150" w:right="150"/>
              <w:jc w:val="both"/>
              <w:rPr>
                <w:lang w:eastAsia="ru-RU"/>
              </w:rPr>
            </w:pPr>
            <w:r w:rsidRPr="00680D13">
              <w:rPr>
                <w:lang w:eastAsia="ru-RU"/>
              </w:rPr>
              <w:t>1 строка – тема</w:t>
            </w:r>
          </w:p>
          <w:p w:rsidR="00F2533A" w:rsidRPr="00680D13" w:rsidRDefault="00F2533A" w:rsidP="00AB0FED">
            <w:pPr>
              <w:ind w:left="150" w:right="150"/>
              <w:jc w:val="both"/>
              <w:rPr>
                <w:lang w:eastAsia="ru-RU"/>
              </w:rPr>
            </w:pPr>
            <w:r w:rsidRPr="00680D13">
              <w:rPr>
                <w:lang w:eastAsia="ru-RU"/>
              </w:rPr>
              <w:t>2 строка – 2 прилагательных, описывающих тему</w:t>
            </w:r>
          </w:p>
          <w:p w:rsidR="00F2533A" w:rsidRPr="00680D13" w:rsidRDefault="00F2533A" w:rsidP="00AB0FED">
            <w:pPr>
              <w:ind w:left="150" w:right="150"/>
              <w:jc w:val="both"/>
              <w:rPr>
                <w:lang w:eastAsia="ru-RU"/>
              </w:rPr>
            </w:pPr>
            <w:r w:rsidRPr="00680D13">
              <w:rPr>
                <w:lang w:eastAsia="ru-RU"/>
              </w:rPr>
              <w:t>3 строка – 3 глагола, характеризующих действие</w:t>
            </w:r>
          </w:p>
          <w:p w:rsidR="00F2533A" w:rsidRPr="00680D13" w:rsidRDefault="00F2533A" w:rsidP="00AB0FED">
            <w:pPr>
              <w:ind w:left="150" w:right="150"/>
              <w:jc w:val="both"/>
              <w:rPr>
                <w:lang w:eastAsia="ru-RU"/>
              </w:rPr>
            </w:pPr>
            <w:r w:rsidRPr="00680D13">
              <w:rPr>
                <w:lang w:eastAsia="ru-RU"/>
              </w:rPr>
              <w:t>4 строка – фраза из 4-х слов, содержит основную мысль</w:t>
            </w:r>
          </w:p>
          <w:p w:rsidR="00F2533A" w:rsidRPr="00680D13" w:rsidRDefault="00F2533A" w:rsidP="00AB0FED">
            <w:pPr>
              <w:ind w:left="150" w:right="150"/>
              <w:rPr>
                <w:lang w:eastAsia="ru-RU"/>
              </w:rPr>
            </w:pPr>
            <w:r w:rsidRPr="00680D13">
              <w:rPr>
                <w:lang w:eastAsia="ru-RU"/>
              </w:rPr>
              <w:t>5 строка – синоним к теме</w:t>
            </w:r>
          </w:p>
          <w:p w:rsidR="00F2533A" w:rsidRPr="00680D13" w:rsidRDefault="00F2533A" w:rsidP="00AB0FED">
            <w:pPr>
              <w:ind w:left="150" w:right="150"/>
              <w:rPr>
                <w:b/>
                <w:lang w:eastAsia="ru-RU"/>
              </w:rPr>
            </w:pPr>
            <w:r w:rsidRPr="00680D13">
              <w:rPr>
                <w:b/>
                <w:lang w:eastAsia="ru-RU"/>
              </w:rPr>
              <w:t>Соляная кислота</w:t>
            </w:r>
          </w:p>
          <w:p w:rsidR="00F2533A" w:rsidRPr="00680D13" w:rsidRDefault="00F2533A" w:rsidP="00AB0FED">
            <w:pPr>
              <w:ind w:left="150" w:right="150"/>
              <w:rPr>
                <w:b/>
                <w:lang w:eastAsia="ru-RU"/>
              </w:rPr>
            </w:pPr>
            <w:r w:rsidRPr="00680D13">
              <w:rPr>
                <w:b/>
                <w:lang w:eastAsia="ru-RU"/>
              </w:rPr>
              <w:t>Жидкая, бесцветная</w:t>
            </w:r>
          </w:p>
          <w:p w:rsidR="00F2533A" w:rsidRPr="00680D13" w:rsidRDefault="00F2533A" w:rsidP="00AB0FED">
            <w:pPr>
              <w:ind w:left="150" w:right="150"/>
              <w:rPr>
                <w:b/>
                <w:lang w:eastAsia="ru-RU"/>
              </w:rPr>
            </w:pPr>
            <w:r w:rsidRPr="00680D13">
              <w:rPr>
                <w:b/>
                <w:lang w:eastAsia="ru-RU"/>
              </w:rPr>
              <w:t>Дымит, разъедает, взаимодействует</w:t>
            </w:r>
          </w:p>
          <w:p w:rsidR="00F2533A" w:rsidRPr="00680D13" w:rsidRDefault="00F2533A" w:rsidP="00AB0FED">
            <w:pPr>
              <w:ind w:left="150" w:right="150"/>
              <w:rPr>
                <w:b/>
                <w:lang w:eastAsia="ru-RU"/>
              </w:rPr>
            </w:pPr>
            <w:r w:rsidRPr="00680D13">
              <w:rPr>
                <w:b/>
                <w:lang w:eastAsia="ru-RU"/>
              </w:rPr>
              <w:t>Является сильной, одноосновной кислотой</w:t>
            </w:r>
          </w:p>
          <w:p w:rsidR="00E571E2" w:rsidRPr="0099153D" w:rsidRDefault="00F2533A" w:rsidP="00AB0FED">
            <w:pPr>
              <w:ind w:left="150" w:right="150"/>
              <w:rPr>
                <w:b/>
                <w:lang w:eastAsia="ru-RU"/>
              </w:rPr>
            </w:pPr>
            <w:proofErr w:type="spellStart"/>
            <w:r w:rsidRPr="00680D13">
              <w:rPr>
                <w:b/>
                <w:lang w:eastAsia="ru-RU"/>
              </w:rPr>
              <w:lastRenderedPageBreak/>
              <w:t>Хлороводород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680D13" w:rsidP="00AB0FED">
            <w:pPr>
              <w:jc w:val="both"/>
            </w:pPr>
            <w:r>
              <w:lastRenderedPageBreak/>
              <w:t xml:space="preserve">Дополняют кластер, работаю в группе по составлению </w:t>
            </w:r>
            <w:proofErr w:type="spellStart"/>
            <w:r>
              <w:t>синквейна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B84" w:rsidRPr="00B52CCE" w:rsidRDefault="00F41B84" w:rsidP="00AB0FED">
            <w:pPr>
              <w:ind w:left="-108"/>
              <w:jc w:val="both"/>
              <w:rPr>
                <w:b/>
              </w:rPr>
            </w:pPr>
            <w:r w:rsidRPr="00B52CCE">
              <w:rPr>
                <w:b/>
              </w:rPr>
              <w:t>Познавательные:</w:t>
            </w:r>
          </w:p>
          <w:p w:rsidR="00F41B84" w:rsidRDefault="00F41B84" w:rsidP="00AB0FED">
            <w:pPr>
              <w:snapToGrid w:val="0"/>
              <w:ind w:left="-108"/>
              <w:jc w:val="both"/>
            </w:pPr>
            <w:r w:rsidRPr="00B52CCE">
              <w:t>Сформировать умение анализировать, сравнивать, классифицировать и обобща</w:t>
            </w:r>
            <w:r w:rsidR="00AD2EE8">
              <w:t>ть факты и явления</w:t>
            </w:r>
            <w:r w:rsidRPr="00B52CCE">
              <w:t>.</w:t>
            </w:r>
          </w:p>
          <w:p w:rsidR="00B74881" w:rsidRPr="00B74881" w:rsidRDefault="00B74881" w:rsidP="00AB0FED">
            <w:pPr>
              <w:snapToGrid w:val="0"/>
              <w:ind w:left="-108"/>
              <w:jc w:val="both"/>
            </w:pPr>
            <w:r w:rsidRPr="00B74881">
              <w:rPr>
                <w:b/>
              </w:rPr>
              <w:t>Коммуникативные:</w:t>
            </w:r>
            <w:r w:rsidRPr="00B74881">
              <w:t>вступают в учебный диалог с учителем, участвуют в общей беседе; формулируют собственные мысли, высказывают свою точку зрения</w:t>
            </w:r>
          </w:p>
          <w:p w:rsidR="00E571E2" w:rsidRPr="00B52CCE" w:rsidRDefault="00E571E2" w:rsidP="00AB0FED">
            <w:pPr>
              <w:jc w:val="both"/>
            </w:pPr>
          </w:p>
        </w:tc>
      </w:tr>
      <w:tr w:rsidR="00E571E2" w:rsidRPr="00B52CCE" w:rsidTr="00165E5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F41B84" w:rsidP="00AB0FED">
            <w:pPr>
              <w:jc w:val="both"/>
            </w:pPr>
            <w:r w:rsidRPr="00B52CCE">
              <w:rPr>
                <w:b/>
              </w:rPr>
              <w:lastRenderedPageBreak/>
              <w:t>Этап. Первичное закрепление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33A" w:rsidRPr="00680D13" w:rsidRDefault="00F2533A" w:rsidP="00AB0FED">
            <w:pPr>
              <w:ind w:firstLine="709"/>
              <w:jc w:val="center"/>
              <w:rPr>
                <w:i/>
              </w:rPr>
            </w:pPr>
            <w:r w:rsidRPr="00680D13">
              <w:rPr>
                <w:b/>
              </w:rPr>
              <w:t>Тестирование</w:t>
            </w:r>
            <w:r w:rsidR="002F2310">
              <w:rPr>
                <w:b/>
              </w:rPr>
              <w:t xml:space="preserve"> слайд 12</w:t>
            </w:r>
          </w:p>
          <w:p w:rsidR="00F2533A" w:rsidRPr="00680D13" w:rsidRDefault="00F2533A" w:rsidP="00AB0FED">
            <w:pPr>
              <w:rPr>
                <w:b/>
              </w:rPr>
            </w:pPr>
            <w:r w:rsidRPr="00680D13">
              <w:rPr>
                <w:b/>
              </w:rPr>
              <w:t>1.Вещества, с которыми не реагирует соляная кислота,- это</w:t>
            </w:r>
          </w:p>
          <w:p w:rsidR="00F2533A" w:rsidRPr="00680D13" w:rsidRDefault="00F2533A" w:rsidP="00D2366D">
            <w:pPr>
              <w:tabs>
                <w:tab w:val="left" w:pos="3990"/>
                <w:tab w:val="left" w:pos="4200"/>
              </w:tabs>
            </w:pPr>
            <w:r w:rsidRPr="00680D13">
              <w:rPr>
                <w:b/>
              </w:rPr>
              <w:t>А</w:t>
            </w:r>
            <w:r w:rsidR="00D2366D">
              <w:t xml:space="preserve"> хром</w:t>
            </w:r>
            <w:proofErr w:type="gramStart"/>
            <w:r w:rsidR="00D2366D">
              <w:t xml:space="preserve"> </w:t>
            </w:r>
            <w:r w:rsidRPr="00680D13">
              <w:rPr>
                <w:b/>
              </w:rPr>
              <w:t>В</w:t>
            </w:r>
            <w:proofErr w:type="gramEnd"/>
            <w:r w:rsidRPr="00680D13">
              <w:t xml:space="preserve"> оксид углерода(IV)</w:t>
            </w:r>
            <w:r w:rsidR="00D2366D" w:rsidRPr="00680D13">
              <w:rPr>
                <w:b/>
              </w:rPr>
              <w:t xml:space="preserve"> Б</w:t>
            </w:r>
            <w:r w:rsidR="00D2366D" w:rsidRPr="00680D13">
              <w:t xml:space="preserve"> сульфат натрия</w:t>
            </w:r>
            <w:r w:rsidR="00D2366D" w:rsidRPr="00680D13">
              <w:rPr>
                <w:b/>
              </w:rPr>
              <w:t xml:space="preserve"> </w:t>
            </w:r>
            <w:r w:rsidR="00D2366D">
              <w:rPr>
                <w:b/>
              </w:rPr>
              <w:t xml:space="preserve"> </w:t>
            </w:r>
            <w:r w:rsidR="00D2366D" w:rsidRPr="00680D13">
              <w:rPr>
                <w:b/>
              </w:rPr>
              <w:t>Г</w:t>
            </w:r>
            <w:r w:rsidR="00D2366D" w:rsidRPr="00680D13">
              <w:t xml:space="preserve"> </w:t>
            </w:r>
            <w:proofErr w:type="spellStart"/>
            <w:r w:rsidR="00D2366D" w:rsidRPr="00680D13">
              <w:t>гидроксид</w:t>
            </w:r>
            <w:proofErr w:type="spellEnd"/>
            <w:r w:rsidR="00D2366D" w:rsidRPr="00680D13">
              <w:t xml:space="preserve"> железа(III)</w:t>
            </w:r>
          </w:p>
          <w:p w:rsidR="00F2533A" w:rsidRPr="00680D13" w:rsidRDefault="00F2533A" w:rsidP="00AB0FED">
            <w:pPr>
              <w:rPr>
                <w:b/>
              </w:rPr>
            </w:pPr>
            <w:r w:rsidRPr="00680D13">
              <w:rPr>
                <w:b/>
              </w:rPr>
              <w:t>2.Реагент для определения хлорид – ионов в растворе – это</w:t>
            </w:r>
          </w:p>
          <w:p w:rsidR="00F2533A" w:rsidRPr="00680D13" w:rsidRDefault="00F2533A" w:rsidP="00AB0FED">
            <w:r w:rsidRPr="00680D13">
              <w:rPr>
                <w:b/>
              </w:rPr>
              <w:t xml:space="preserve">А </w:t>
            </w:r>
            <w:r w:rsidRPr="00680D13">
              <w:t>нитрат бария</w:t>
            </w:r>
            <w:proofErr w:type="gramStart"/>
            <w:r w:rsidRPr="00680D13">
              <w:t xml:space="preserve">                                     </w:t>
            </w:r>
            <w:r w:rsidRPr="00680D13">
              <w:rPr>
                <w:b/>
              </w:rPr>
              <w:t>В</w:t>
            </w:r>
            <w:proofErr w:type="gramEnd"/>
            <w:r w:rsidRPr="00680D13">
              <w:t xml:space="preserve"> хлорид бария</w:t>
            </w:r>
          </w:p>
          <w:p w:rsidR="00F2533A" w:rsidRPr="00680D13" w:rsidRDefault="00F2533A" w:rsidP="00AB0FED">
            <w:proofErr w:type="gramStart"/>
            <w:r w:rsidRPr="00680D13">
              <w:rPr>
                <w:b/>
              </w:rPr>
              <w:t>Б</w:t>
            </w:r>
            <w:proofErr w:type="gramEnd"/>
            <w:r w:rsidRPr="00680D13">
              <w:t xml:space="preserve"> нитрат серебра                                  </w:t>
            </w:r>
            <w:r w:rsidRPr="00680D13">
              <w:rPr>
                <w:b/>
              </w:rPr>
              <w:t>Г</w:t>
            </w:r>
            <w:r w:rsidRPr="00680D13">
              <w:t xml:space="preserve"> хлорид серебра</w:t>
            </w:r>
          </w:p>
          <w:p w:rsidR="00F2533A" w:rsidRPr="00680D13" w:rsidRDefault="00F2533A" w:rsidP="00AB0FED">
            <w:pPr>
              <w:rPr>
                <w:b/>
              </w:rPr>
            </w:pPr>
            <w:r w:rsidRPr="00680D13">
              <w:rPr>
                <w:b/>
              </w:rPr>
              <w:t>3.Соляная кислота - это</w:t>
            </w:r>
          </w:p>
          <w:p w:rsidR="00F2533A" w:rsidRPr="00680D13" w:rsidRDefault="00F2533A" w:rsidP="00AB0FED">
            <w:r w:rsidRPr="00680D13">
              <w:rPr>
                <w:b/>
              </w:rPr>
              <w:t>А</w:t>
            </w:r>
            <w:r w:rsidRPr="00680D13">
              <w:t xml:space="preserve"> сильный электролит</w:t>
            </w:r>
            <w:proofErr w:type="gramStart"/>
            <w:r w:rsidRPr="00680D13">
              <w:t xml:space="preserve">                      </w:t>
            </w:r>
            <w:r w:rsidRPr="00680D13">
              <w:rPr>
                <w:b/>
              </w:rPr>
              <w:t xml:space="preserve"> Б</w:t>
            </w:r>
            <w:proofErr w:type="gramEnd"/>
            <w:r w:rsidRPr="00680D13">
              <w:t xml:space="preserve"> слабый электролит</w:t>
            </w:r>
          </w:p>
          <w:p w:rsidR="00F2533A" w:rsidRPr="00680D13" w:rsidRDefault="00F2533A" w:rsidP="00AB0FED">
            <w:pPr>
              <w:rPr>
                <w:b/>
              </w:rPr>
            </w:pPr>
            <w:r w:rsidRPr="00680D13">
              <w:rPr>
                <w:b/>
              </w:rPr>
              <w:t>4.Пара ионов, которая может одновременно находиться в растворе – это</w:t>
            </w:r>
            <w:r w:rsidR="00D2366D" w:rsidRPr="00680D13">
              <w:rPr>
                <w:b/>
              </w:rPr>
              <w:t xml:space="preserve"> А</w:t>
            </w:r>
            <w:r w:rsidR="005E3F44">
              <w:rPr>
                <w:b/>
              </w:rPr>
              <w:t>.</w:t>
            </w:r>
            <w:r w:rsidR="00D2366D" w:rsidRPr="00680D13">
              <w:t xml:space="preserve"> H</w:t>
            </w:r>
            <w:r w:rsidR="00D2366D" w:rsidRPr="00680D13">
              <w:rPr>
                <w:vertAlign w:val="superscript"/>
              </w:rPr>
              <w:t xml:space="preserve">+ </w:t>
            </w:r>
            <w:r w:rsidR="00D2366D" w:rsidRPr="00680D13">
              <w:t xml:space="preserve">и   </w:t>
            </w:r>
            <w:proofErr w:type="spellStart"/>
            <w:r w:rsidR="00D2366D" w:rsidRPr="00680D13">
              <w:rPr>
                <w:lang w:val="en-US"/>
              </w:rPr>
              <w:t>SiO</w:t>
            </w:r>
            <w:proofErr w:type="spellEnd"/>
            <w:r w:rsidR="00D2366D" w:rsidRPr="00680D13">
              <w:t>3</w:t>
            </w:r>
            <w:r w:rsidR="00D2366D" w:rsidRPr="00680D13">
              <w:rPr>
                <w:vertAlign w:val="superscript"/>
              </w:rPr>
              <w:t>2</w:t>
            </w:r>
            <w:r w:rsidR="00D2366D">
              <w:rPr>
                <w:vertAlign w:val="superscript"/>
              </w:rPr>
              <w:t xml:space="preserve">-  </w:t>
            </w:r>
            <w:r w:rsidR="00D2366D" w:rsidRPr="00680D13">
              <w:rPr>
                <w:b/>
              </w:rPr>
              <w:t xml:space="preserve"> Б</w:t>
            </w:r>
            <w:r w:rsidR="00D2366D" w:rsidRPr="00680D13">
              <w:t xml:space="preserve"> Си</w:t>
            </w:r>
            <w:proofErr w:type="gramStart"/>
            <w:r w:rsidR="00D2366D" w:rsidRPr="00680D13">
              <w:rPr>
                <w:vertAlign w:val="superscript"/>
              </w:rPr>
              <w:t>2</w:t>
            </w:r>
            <w:proofErr w:type="gramEnd"/>
            <w:r w:rsidR="00D2366D" w:rsidRPr="00680D13">
              <w:rPr>
                <w:vertAlign w:val="superscript"/>
              </w:rPr>
              <w:t xml:space="preserve">+ </w:t>
            </w:r>
            <w:r w:rsidR="00D2366D">
              <w:t xml:space="preserve">и </w:t>
            </w:r>
            <w:r w:rsidR="00D2366D" w:rsidRPr="00680D13">
              <w:t>ОН</w:t>
            </w:r>
            <w:r w:rsidR="00D2366D" w:rsidRPr="00680D13">
              <w:rPr>
                <w:vertAlign w:val="superscript"/>
              </w:rPr>
              <w:t xml:space="preserve">- </w:t>
            </w:r>
            <w:r w:rsidR="00D2366D" w:rsidRPr="00680D13">
              <w:rPr>
                <w:b/>
              </w:rPr>
              <w:t xml:space="preserve"> </w:t>
            </w:r>
          </w:p>
          <w:p w:rsidR="00E571E2" w:rsidRPr="00D2366D" w:rsidRDefault="00F2533A" w:rsidP="00D2366D">
            <w:pPr>
              <w:tabs>
                <w:tab w:val="center" w:pos="4677"/>
              </w:tabs>
            </w:pPr>
            <w:r w:rsidRPr="00680D13">
              <w:rPr>
                <w:b/>
              </w:rPr>
              <w:t>В</w:t>
            </w:r>
            <w:r w:rsidR="005E3F44">
              <w:rPr>
                <w:b/>
              </w:rPr>
              <w:t>.</w:t>
            </w:r>
            <w:r w:rsidRPr="00680D13">
              <w:t xml:space="preserve"> H</w:t>
            </w:r>
            <w:r w:rsidRPr="00680D13">
              <w:rPr>
                <w:vertAlign w:val="superscript"/>
              </w:rPr>
              <w:t>+</w:t>
            </w:r>
            <w:r w:rsidRPr="00680D13">
              <w:t xml:space="preserve"> и  </w:t>
            </w:r>
            <w:r w:rsidRPr="00680D13">
              <w:rPr>
                <w:lang w:val="en-US"/>
              </w:rPr>
              <w:t>SO</w:t>
            </w:r>
            <w:r w:rsidRPr="00680D13">
              <w:t>4</w:t>
            </w:r>
            <w:r w:rsidRPr="00680D13">
              <w:rPr>
                <w:vertAlign w:val="superscript"/>
              </w:rPr>
              <w:t>2-</w:t>
            </w:r>
            <w:r w:rsidR="00D2366D" w:rsidRPr="00680D13">
              <w:rPr>
                <w:b/>
              </w:rPr>
              <w:t xml:space="preserve"> Г</w:t>
            </w:r>
            <w:r w:rsidR="00D2366D">
              <w:rPr>
                <w:b/>
              </w:rPr>
              <w:t>.</w:t>
            </w:r>
            <w:r w:rsidR="00D2366D" w:rsidRPr="00680D13">
              <w:t xml:space="preserve"> A</w:t>
            </w:r>
            <w:r w:rsidR="00D2366D" w:rsidRPr="00680D13">
              <w:rPr>
                <w:lang w:val="en-US"/>
              </w:rPr>
              <w:t>g</w:t>
            </w:r>
            <w:r w:rsidR="00D2366D" w:rsidRPr="00680D13">
              <w:rPr>
                <w:vertAlign w:val="superscript"/>
              </w:rPr>
              <w:t xml:space="preserve">+ </w:t>
            </w:r>
            <w:r w:rsidR="00D2366D" w:rsidRPr="00680D13">
              <w:t xml:space="preserve"> и</w:t>
            </w:r>
            <w:r w:rsidR="00D2366D">
              <w:t xml:space="preserve"> </w:t>
            </w:r>
            <w:proofErr w:type="spellStart"/>
            <w:r w:rsidR="00D2366D" w:rsidRPr="00680D13">
              <w:rPr>
                <w:lang w:val="en-US"/>
              </w:rPr>
              <w:t>Cl</w:t>
            </w:r>
            <w:proofErr w:type="spellEnd"/>
            <w:r w:rsidR="00D2366D" w:rsidRPr="00680D13">
              <w:rPr>
                <w:vertAlign w:val="superscript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021FFE" w:rsidP="00AB0FED">
            <w:pPr>
              <w:jc w:val="both"/>
              <w:rPr>
                <w:b/>
              </w:rPr>
            </w:pPr>
            <w:r w:rsidRPr="00B52CCE">
              <w:t>Работают самостоятельно, осуществляют самопроверку теста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E571E2" w:rsidP="00AB0FED">
            <w:pPr>
              <w:ind w:left="-108"/>
              <w:jc w:val="both"/>
            </w:pPr>
            <w:r w:rsidRPr="00B52CCE">
              <w:rPr>
                <w:b/>
              </w:rPr>
              <w:t>Коммуникативны</w:t>
            </w:r>
            <w:r w:rsidR="00DD3527" w:rsidRPr="00B52CCE">
              <w:rPr>
                <w:b/>
              </w:rPr>
              <w:t>е</w:t>
            </w:r>
            <w:r w:rsidR="00484695">
              <w:t>:</w:t>
            </w:r>
            <w:r w:rsidRPr="00B52CCE">
              <w:t>учатся самостоятельно организовывать учебное взаимодействие</w:t>
            </w:r>
            <w:r w:rsidR="00021FFE" w:rsidRPr="00B52CCE">
              <w:t>.</w:t>
            </w:r>
          </w:p>
          <w:p w:rsidR="00021FFE" w:rsidRPr="00B52CCE" w:rsidRDefault="00021FFE" w:rsidP="00AB0FED">
            <w:pPr>
              <w:snapToGrid w:val="0"/>
              <w:ind w:left="-108"/>
              <w:jc w:val="both"/>
              <w:rPr>
                <w:b/>
              </w:rPr>
            </w:pPr>
            <w:r w:rsidRPr="00B52CCE">
              <w:rPr>
                <w:b/>
              </w:rPr>
              <w:t>Регулятивные:</w:t>
            </w:r>
          </w:p>
          <w:p w:rsidR="00021FFE" w:rsidRPr="00B52CCE" w:rsidRDefault="00B74881" w:rsidP="00AB0FED">
            <w:pPr>
              <w:ind w:left="-108"/>
              <w:jc w:val="both"/>
              <w:rPr>
                <w:b/>
              </w:rPr>
            </w:pPr>
            <w:r>
              <w:rPr>
                <w:rFonts w:eastAsia="Times-Roman"/>
                <w:iCs/>
              </w:rPr>
              <w:t>самоконтроль и самооценка достигнутого результата</w:t>
            </w:r>
          </w:p>
        </w:tc>
      </w:tr>
      <w:tr w:rsidR="00E571E2" w:rsidRPr="00B52CCE" w:rsidTr="00165E5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E571E2" w:rsidP="00AB0FED">
            <w:pPr>
              <w:jc w:val="both"/>
            </w:pPr>
            <w:r w:rsidRPr="00B52CCE">
              <w:rPr>
                <w:b/>
              </w:rPr>
              <w:t>Этап. Домашнее задание</w:t>
            </w:r>
            <w:r w:rsidR="00752BE6" w:rsidRPr="00B52CCE"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5C9" w:rsidRPr="00165E5A" w:rsidRDefault="00DD3527" w:rsidP="00AB0FED">
            <w:pPr>
              <w:jc w:val="both"/>
              <w:rPr>
                <w:i/>
                <w:u w:val="single"/>
              </w:rPr>
            </w:pPr>
            <w:r w:rsidRPr="00165E5A">
              <w:rPr>
                <w:i/>
                <w:u w:val="single"/>
              </w:rPr>
              <w:t>Учитель о</w:t>
            </w:r>
            <w:r w:rsidR="00E571E2" w:rsidRPr="00165E5A">
              <w:rPr>
                <w:i/>
                <w:u w:val="single"/>
              </w:rPr>
              <w:t xml:space="preserve">звучивает домашнее задание. </w:t>
            </w:r>
          </w:p>
          <w:p w:rsidR="002F2310" w:rsidRPr="002F2310" w:rsidRDefault="00E571E2" w:rsidP="00AB0FED">
            <w:pPr>
              <w:jc w:val="both"/>
              <w:rPr>
                <w:b/>
              </w:rPr>
            </w:pPr>
            <w:r w:rsidRPr="00B52CCE">
              <w:t>Дома вам предлагается выполнить следующую работу</w:t>
            </w:r>
            <w:proofErr w:type="gramStart"/>
            <w:r w:rsidRPr="00B52CCE">
              <w:t>:</w:t>
            </w:r>
            <w:r w:rsidR="002F2310" w:rsidRPr="002F2310">
              <w:rPr>
                <w:b/>
              </w:rPr>
              <w:t>с</w:t>
            </w:r>
            <w:proofErr w:type="gramEnd"/>
            <w:r w:rsidR="002F2310" w:rsidRPr="002F2310">
              <w:rPr>
                <w:b/>
              </w:rPr>
              <w:t>лайд 13</w:t>
            </w:r>
          </w:p>
          <w:p w:rsidR="00F2533A" w:rsidRPr="00680D13" w:rsidRDefault="00F2533A" w:rsidP="00AB0FED">
            <w:pPr>
              <w:ind w:firstLine="709"/>
              <w:jc w:val="both"/>
            </w:pPr>
            <w:r w:rsidRPr="00680D13">
              <w:t>Изучить §15, 16; упражнение 2, 3; тестовые задания стр. 58; подготовка к практической работе №3, стр. 59.</w:t>
            </w:r>
          </w:p>
          <w:p w:rsidR="00F2533A" w:rsidRPr="00680D13" w:rsidRDefault="00F2533A" w:rsidP="00D2366D">
            <w:pPr>
              <w:ind w:firstLine="176"/>
              <w:jc w:val="both"/>
            </w:pPr>
            <w:r w:rsidRPr="00680D13">
              <w:rPr>
                <w:lang w:val="en-US"/>
              </w:rPr>
              <w:t>I</w:t>
            </w:r>
            <w:r w:rsidRPr="00680D13">
              <w:t xml:space="preserve"> группа- кроссворд;</w:t>
            </w:r>
          </w:p>
          <w:p w:rsidR="00F2533A" w:rsidRPr="00680D13" w:rsidRDefault="00F2533A" w:rsidP="00D2366D">
            <w:pPr>
              <w:ind w:firstLine="176"/>
              <w:jc w:val="both"/>
            </w:pPr>
            <w:r w:rsidRPr="00680D13">
              <w:rPr>
                <w:lang w:val="en-US"/>
              </w:rPr>
              <w:t>II</w:t>
            </w:r>
            <w:r w:rsidRPr="00680D13">
              <w:t xml:space="preserve"> группа - составить цепочку превращений с соляной кислотой, осуществить ее.</w:t>
            </w:r>
          </w:p>
          <w:p w:rsidR="00752BE6" w:rsidRPr="00B52CCE" w:rsidRDefault="00F2533A" w:rsidP="00D2366D">
            <w:pPr>
              <w:ind w:firstLine="176"/>
              <w:jc w:val="both"/>
            </w:pPr>
            <w:r w:rsidRPr="00680D13">
              <w:rPr>
                <w:lang w:val="en-US"/>
              </w:rPr>
              <w:t>III</w:t>
            </w:r>
            <w:r w:rsidRPr="00680D13">
              <w:t xml:space="preserve"> группа – подобрать 5 тестовых заданий по теме урока.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1E2" w:rsidRPr="00B52CCE" w:rsidRDefault="00E571E2" w:rsidP="00AB0FED">
            <w:pPr>
              <w:jc w:val="both"/>
            </w:pPr>
            <w:r w:rsidRPr="00B52CCE">
              <w:t>Записывают домашнее задание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27" w:rsidRPr="00B52CCE" w:rsidRDefault="00E571E2" w:rsidP="00AB0FED">
            <w:pPr>
              <w:ind w:left="-108"/>
              <w:jc w:val="both"/>
            </w:pPr>
            <w:r w:rsidRPr="00B52CCE">
              <w:rPr>
                <w:b/>
              </w:rPr>
              <w:t>Личностные</w:t>
            </w:r>
            <w:r w:rsidR="00B77E6E" w:rsidRPr="00B52CCE">
              <w:t xml:space="preserve">: </w:t>
            </w:r>
            <w:r w:rsidRPr="00B52CCE">
              <w:t>формирование личностного самоопределения.</w:t>
            </w:r>
          </w:p>
          <w:p w:rsidR="00E571E2" w:rsidRPr="00B52CCE" w:rsidRDefault="00E571E2" w:rsidP="00AB0FED">
            <w:pPr>
              <w:ind w:left="-108"/>
              <w:jc w:val="both"/>
            </w:pPr>
            <w:r w:rsidRPr="00B52CCE">
              <w:rPr>
                <w:b/>
              </w:rPr>
              <w:t>Регулятивные</w:t>
            </w:r>
            <w:r w:rsidR="00DD3527" w:rsidRPr="00B52CCE">
              <w:t>:</w:t>
            </w:r>
            <w:r w:rsidR="00D2366D">
              <w:t xml:space="preserve"> </w:t>
            </w:r>
            <w:r w:rsidRPr="00B52CCE">
              <w:t>ставят самостоятельно учебную задачу на основе соотнесения того, что уже известно и усвоено, и того, что ещё не известно.</w:t>
            </w:r>
          </w:p>
        </w:tc>
      </w:tr>
      <w:tr w:rsidR="00752BE6" w:rsidRPr="00B52CCE" w:rsidTr="00165E5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E6" w:rsidRPr="00B52CCE" w:rsidRDefault="00752BE6" w:rsidP="00AB0FED">
            <w:pPr>
              <w:jc w:val="both"/>
              <w:rPr>
                <w:b/>
              </w:rPr>
            </w:pPr>
            <w:r w:rsidRPr="00B52CCE">
              <w:rPr>
                <w:b/>
              </w:rPr>
              <w:t>Этап. Рефлексия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E6" w:rsidRPr="00165E5A" w:rsidRDefault="00752BE6" w:rsidP="00AB0FED">
            <w:pPr>
              <w:jc w:val="both"/>
              <w:rPr>
                <w:i/>
                <w:u w:val="single"/>
              </w:rPr>
            </w:pPr>
            <w:r w:rsidRPr="00165E5A">
              <w:rPr>
                <w:i/>
                <w:u w:val="single"/>
              </w:rPr>
              <w:t>Учитель организует самооценку учащимися собственной учебной деятельности на уроке</w:t>
            </w:r>
          </w:p>
          <w:p w:rsidR="00752BE6" w:rsidRPr="00B52CCE" w:rsidRDefault="00484695" w:rsidP="00AB0FE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Ребята, м</w:t>
            </w:r>
            <w:r w:rsidR="00752BE6" w:rsidRPr="00B52CCE">
              <w:rPr>
                <w:rFonts w:ascii="Times New Roman" w:hAnsi="Times New Roman"/>
                <w:sz w:val="24"/>
                <w:szCs w:val="24"/>
              </w:rPr>
              <w:t>не очень интересно узнать, что больше всего вам запомнило</w:t>
            </w:r>
            <w:r>
              <w:rPr>
                <w:rFonts w:ascii="Times New Roman" w:hAnsi="Times New Roman"/>
                <w:sz w:val="24"/>
                <w:szCs w:val="24"/>
              </w:rPr>
              <w:t>сь при изучении. Прошу ответить</w:t>
            </w:r>
            <w:r w:rsidR="00752BE6" w:rsidRPr="00B52CCE">
              <w:rPr>
                <w:rFonts w:ascii="Times New Roman" w:hAnsi="Times New Roman"/>
                <w:sz w:val="24"/>
                <w:szCs w:val="24"/>
              </w:rPr>
              <w:t xml:space="preserve"> каждого, по цепочке, используя, по возможности, для ответа всего одно слово или словосочетание и не повто</w:t>
            </w:r>
            <w:r w:rsidR="006B7365" w:rsidRPr="00B52CCE">
              <w:rPr>
                <w:rFonts w:ascii="Times New Roman" w:hAnsi="Times New Roman"/>
                <w:sz w:val="24"/>
                <w:szCs w:val="24"/>
              </w:rPr>
              <w:t xml:space="preserve">ряться. </w:t>
            </w:r>
          </w:p>
          <w:p w:rsidR="00F2533A" w:rsidRPr="00680D13" w:rsidRDefault="00D2366D" w:rsidP="00AB0FED">
            <w:pPr>
              <w:ind w:left="150" w:right="150"/>
              <w:jc w:val="center"/>
              <w:rPr>
                <w:u w:val="single"/>
                <w:lang w:eastAsia="ru-RU"/>
              </w:rPr>
            </w:pPr>
            <w:r>
              <w:rPr>
                <w:u w:val="single"/>
                <w:lang w:eastAsia="ru-RU"/>
              </w:rPr>
              <w:t>Работа</w:t>
            </w:r>
            <w:r w:rsidR="00F2533A" w:rsidRPr="00680D13">
              <w:rPr>
                <w:u w:val="single"/>
                <w:lang w:eastAsia="ru-RU"/>
              </w:rPr>
              <w:t xml:space="preserve"> с листом достижений</w:t>
            </w:r>
          </w:p>
          <w:p w:rsidR="00F2533A" w:rsidRPr="00484695" w:rsidRDefault="00F2533A" w:rsidP="00484695">
            <w:pPr>
              <w:ind w:left="150" w:right="150"/>
              <w:rPr>
                <w:lang w:eastAsia="ru-RU"/>
              </w:rPr>
            </w:pPr>
            <w:r w:rsidRPr="00680D13">
              <w:rPr>
                <w:lang w:eastAsia="ru-RU"/>
              </w:rPr>
              <w:t xml:space="preserve">В рабочих листах у вас есть таблица, определяющая ваш рейтинг </w:t>
            </w:r>
            <w:r w:rsidR="00D2366D">
              <w:rPr>
                <w:lang w:eastAsia="ru-RU"/>
              </w:rPr>
              <w:t>на уроке. Заполните ее, выставьте</w:t>
            </w:r>
            <w:r w:rsidRPr="00680D13">
              <w:rPr>
                <w:lang w:eastAsia="ru-RU"/>
              </w:rPr>
              <w:t xml:space="preserve"> себе отметку за урок.</w:t>
            </w:r>
          </w:p>
          <w:p w:rsidR="00752BE6" w:rsidRPr="0099153D" w:rsidRDefault="00752BE6" w:rsidP="00AB0FED">
            <w:pPr>
              <w:jc w:val="both"/>
              <w:rPr>
                <w:iCs/>
              </w:rPr>
            </w:pPr>
            <w:r w:rsidRPr="00B52CCE">
              <w:rPr>
                <w:iCs/>
              </w:rPr>
              <w:t>Я, прошу, чтобы подняли руки т</w:t>
            </w:r>
            <w:r w:rsidR="00680D13">
              <w:rPr>
                <w:iCs/>
              </w:rPr>
              <w:t>е учащиеся, кто поставил себе отметку пять, четыре, три</w:t>
            </w:r>
            <w:r w:rsidRPr="00B52CCE">
              <w:rPr>
                <w:iCs/>
              </w:rPr>
              <w:t>. Это именно те оценки, которые вы поставили мне за урок.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E6" w:rsidRPr="00B52CCE" w:rsidRDefault="00752BE6" w:rsidP="00AB0FED">
            <w:pPr>
              <w:jc w:val="both"/>
            </w:pPr>
            <w:r w:rsidRPr="00B52CCE">
              <w:t xml:space="preserve">Определяют степень соответствия поставленной цели и результатов деятельности. Определяют степень своего продвижения к цели, высказывают оценочные суждения.      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27" w:rsidRPr="00B52CCE" w:rsidRDefault="00752BE6" w:rsidP="00AB0FED">
            <w:pPr>
              <w:ind w:left="-108"/>
              <w:jc w:val="both"/>
            </w:pPr>
            <w:r w:rsidRPr="00B52CCE">
              <w:rPr>
                <w:b/>
              </w:rPr>
              <w:t>Коммуникативные</w:t>
            </w:r>
            <w:r w:rsidR="00DD3527" w:rsidRPr="00B52CCE">
              <w:t xml:space="preserve">: </w:t>
            </w:r>
            <w:r w:rsidRPr="00B52CCE">
              <w:t xml:space="preserve"> учатся слушать и понимать речь д</w:t>
            </w:r>
            <w:r w:rsidR="00DD3527" w:rsidRPr="00B52CCE">
              <w:t>ругого человека,</w:t>
            </w:r>
            <w:r w:rsidRPr="00B52CCE">
              <w:t xml:space="preserve"> выражать свои мысли. </w:t>
            </w:r>
          </w:p>
          <w:p w:rsidR="00752BE6" w:rsidRPr="00B52CCE" w:rsidRDefault="00752BE6" w:rsidP="00AB0FED">
            <w:pPr>
              <w:ind w:left="-108"/>
              <w:jc w:val="both"/>
            </w:pPr>
            <w:r w:rsidRPr="00B52CCE">
              <w:rPr>
                <w:b/>
              </w:rPr>
              <w:t>Регулятивные</w:t>
            </w:r>
            <w:r w:rsidR="00DD3527" w:rsidRPr="00B52CCE">
              <w:t xml:space="preserve">: </w:t>
            </w:r>
            <w:r w:rsidRPr="00B52CCE">
              <w:t xml:space="preserve">учатся осуществлять самоконтроль и коррекцию; </w:t>
            </w:r>
          </w:p>
          <w:p w:rsidR="00752BE6" w:rsidRPr="00B52CCE" w:rsidRDefault="00752BE6" w:rsidP="00AB0FED">
            <w:pPr>
              <w:ind w:left="-108"/>
              <w:jc w:val="both"/>
            </w:pPr>
            <w:r w:rsidRPr="00B52CCE">
              <w:rPr>
                <w:b/>
              </w:rPr>
              <w:t>Личностные</w:t>
            </w:r>
            <w:r w:rsidR="00DD3527" w:rsidRPr="00B52CCE">
              <w:t xml:space="preserve">: </w:t>
            </w:r>
            <w:r w:rsidRPr="00B52CCE">
              <w:t xml:space="preserve">формирование </w:t>
            </w:r>
            <w:r w:rsidR="00DD3527" w:rsidRPr="00B52CCE">
              <w:t>л</w:t>
            </w:r>
            <w:r w:rsidRPr="00B52CCE">
              <w:t>ичностного самоопределения.</w:t>
            </w:r>
          </w:p>
          <w:p w:rsidR="00752BE6" w:rsidRPr="00B52CCE" w:rsidRDefault="00752BE6" w:rsidP="00AB0FED">
            <w:pPr>
              <w:jc w:val="both"/>
            </w:pPr>
          </w:p>
        </w:tc>
      </w:tr>
    </w:tbl>
    <w:p w:rsidR="0097394E" w:rsidRPr="00C14998" w:rsidRDefault="0097394E" w:rsidP="005967C8">
      <w:pPr>
        <w:ind w:right="1134"/>
        <w:jc w:val="both"/>
      </w:pPr>
    </w:p>
    <w:sectPr w:rsidR="0097394E" w:rsidRPr="00C14998" w:rsidSect="00D66AC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658ED"/>
    <w:multiLevelType w:val="hybridMultilevel"/>
    <w:tmpl w:val="8202F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63FB"/>
    <w:multiLevelType w:val="hybridMultilevel"/>
    <w:tmpl w:val="7758C7B4"/>
    <w:lvl w:ilvl="0" w:tplc="D0668EBE">
      <w:start w:val="1"/>
      <w:numFmt w:val="decimal"/>
      <w:lvlText w:val="%1."/>
      <w:lvlJc w:val="left"/>
      <w:pPr>
        <w:ind w:left="5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C4E1E48"/>
    <w:multiLevelType w:val="multilevel"/>
    <w:tmpl w:val="2EA6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175419"/>
    <w:multiLevelType w:val="hybridMultilevel"/>
    <w:tmpl w:val="47D06B2A"/>
    <w:lvl w:ilvl="0" w:tplc="0419000F">
      <w:start w:val="1"/>
      <w:numFmt w:val="decimal"/>
      <w:lvlText w:val="%1."/>
      <w:lvlJc w:val="left"/>
      <w:pPr>
        <w:ind w:left="5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F1707A"/>
    <w:multiLevelType w:val="hybridMultilevel"/>
    <w:tmpl w:val="811463BC"/>
    <w:lvl w:ilvl="0" w:tplc="DA30E302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>
    <w:nsid w:val="4A6E2EBE"/>
    <w:multiLevelType w:val="hybridMultilevel"/>
    <w:tmpl w:val="08DE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01A48"/>
    <w:multiLevelType w:val="hybridMultilevel"/>
    <w:tmpl w:val="F80EF7E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2711D0"/>
    <w:multiLevelType w:val="hybridMultilevel"/>
    <w:tmpl w:val="76589D22"/>
    <w:lvl w:ilvl="0" w:tplc="8EA23FF2">
      <w:start w:val="1"/>
      <w:numFmt w:val="decimal"/>
      <w:lvlText w:val="%1."/>
      <w:lvlJc w:val="left"/>
      <w:pPr>
        <w:ind w:left="6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7DB11FA"/>
    <w:multiLevelType w:val="hybridMultilevel"/>
    <w:tmpl w:val="7BA83B0E"/>
    <w:lvl w:ilvl="0" w:tplc="ED3A87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7F0C20"/>
    <w:multiLevelType w:val="hybridMultilevel"/>
    <w:tmpl w:val="A412CEDE"/>
    <w:lvl w:ilvl="0" w:tplc="CF48B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5244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78AE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42E5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7011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5070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F01F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1692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BC4E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FE77BB"/>
    <w:multiLevelType w:val="hybridMultilevel"/>
    <w:tmpl w:val="31444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AA608B7"/>
    <w:multiLevelType w:val="hybridMultilevel"/>
    <w:tmpl w:val="F378E0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36216A"/>
    <w:multiLevelType w:val="hybridMultilevel"/>
    <w:tmpl w:val="81B2F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2"/>
  </w:num>
  <w:num w:numId="5">
    <w:abstractNumId w:val="1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71E2"/>
    <w:rsid w:val="00021FFE"/>
    <w:rsid w:val="000407AF"/>
    <w:rsid w:val="0005236C"/>
    <w:rsid w:val="000918EE"/>
    <w:rsid w:val="000F00C3"/>
    <w:rsid w:val="000F38FA"/>
    <w:rsid w:val="00165E5A"/>
    <w:rsid w:val="00186F17"/>
    <w:rsid w:val="001A14AA"/>
    <w:rsid w:val="001E1333"/>
    <w:rsid w:val="001E67D2"/>
    <w:rsid w:val="00204D1B"/>
    <w:rsid w:val="00234F2F"/>
    <w:rsid w:val="00240213"/>
    <w:rsid w:val="002676D5"/>
    <w:rsid w:val="002F2310"/>
    <w:rsid w:val="003656BD"/>
    <w:rsid w:val="00397C31"/>
    <w:rsid w:val="003E47D0"/>
    <w:rsid w:val="00442A2D"/>
    <w:rsid w:val="00452070"/>
    <w:rsid w:val="00481564"/>
    <w:rsid w:val="00484695"/>
    <w:rsid w:val="004C0602"/>
    <w:rsid w:val="00515FA5"/>
    <w:rsid w:val="00520B8D"/>
    <w:rsid w:val="005922A7"/>
    <w:rsid w:val="005967C8"/>
    <w:rsid w:val="005B7C52"/>
    <w:rsid w:val="005C7F52"/>
    <w:rsid w:val="005D0112"/>
    <w:rsid w:val="005E2F19"/>
    <w:rsid w:val="005E3F44"/>
    <w:rsid w:val="00617214"/>
    <w:rsid w:val="00655958"/>
    <w:rsid w:val="00680A88"/>
    <w:rsid w:val="00680D13"/>
    <w:rsid w:val="006A1F6E"/>
    <w:rsid w:val="006A5284"/>
    <w:rsid w:val="006B7365"/>
    <w:rsid w:val="006E4310"/>
    <w:rsid w:val="006F4E9B"/>
    <w:rsid w:val="007465C1"/>
    <w:rsid w:val="00752BE6"/>
    <w:rsid w:val="0076456D"/>
    <w:rsid w:val="0077669C"/>
    <w:rsid w:val="00787609"/>
    <w:rsid w:val="007A25C9"/>
    <w:rsid w:val="007B6AC6"/>
    <w:rsid w:val="007C13B3"/>
    <w:rsid w:val="0084198F"/>
    <w:rsid w:val="00861079"/>
    <w:rsid w:val="00880875"/>
    <w:rsid w:val="008A3F48"/>
    <w:rsid w:val="008E6A91"/>
    <w:rsid w:val="009037D4"/>
    <w:rsid w:val="009249F9"/>
    <w:rsid w:val="0097394E"/>
    <w:rsid w:val="00973E71"/>
    <w:rsid w:val="009878BC"/>
    <w:rsid w:val="0099153D"/>
    <w:rsid w:val="009A60F2"/>
    <w:rsid w:val="009E6699"/>
    <w:rsid w:val="00A021EC"/>
    <w:rsid w:val="00A4531C"/>
    <w:rsid w:val="00A700D0"/>
    <w:rsid w:val="00AA7BB4"/>
    <w:rsid w:val="00AB0FED"/>
    <w:rsid w:val="00AD2EE8"/>
    <w:rsid w:val="00AE179A"/>
    <w:rsid w:val="00B06909"/>
    <w:rsid w:val="00B52CCE"/>
    <w:rsid w:val="00B71EBA"/>
    <w:rsid w:val="00B74881"/>
    <w:rsid w:val="00B77E6E"/>
    <w:rsid w:val="00B900A1"/>
    <w:rsid w:val="00C14998"/>
    <w:rsid w:val="00C238B4"/>
    <w:rsid w:val="00C355F7"/>
    <w:rsid w:val="00C461F5"/>
    <w:rsid w:val="00C67DE5"/>
    <w:rsid w:val="00C973BD"/>
    <w:rsid w:val="00CB49BA"/>
    <w:rsid w:val="00CC2223"/>
    <w:rsid w:val="00CD7756"/>
    <w:rsid w:val="00D05631"/>
    <w:rsid w:val="00D120EB"/>
    <w:rsid w:val="00D2366D"/>
    <w:rsid w:val="00D66AC2"/>
    <w:rsid w:val="00D749EA"/>
    <w:rsid w:val="00DB289E"/>
    <w:rsid w:val="00DC2058"/>
    <w:rsid w:val="00DD3527"/>
    <w:rsid w:val="00DF71BA"/>
    <w:rsid w:val="00E02EB3"/>
    <w:rsid w:val="00E13A39"/>
    <w:rsid w:val="00E571E2"/>
    <w:rsid w:val="00E8117C"/>
    <w:rsid w:val="00E824B4"/>
    <w:rsid w:val="00EA4CC9"/>
    <w:rsid w:val="00EB37F7"/>
    <w:rsid w:val="00EC2465"/>
    <w:rsid w:val="00F04BDF"/>
    <w:rsid w:val="00F2533A"/>
    <w:rsid w:val="00F41B84"/>
    <w:rsid w:val="00F6565D"/>
    <w:rsid w:val="00FE3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1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D0112"/>
  </w:style>
  <w:style w:type="paragraph" w:styleId="a4">
    <w:name w:val="List Paragraph"/>
    <w:basedOn w:val="a"/>
    <w:uiPriority w:val="34"/>
    <w:qFormat/>
    <w:rsid w:val="005D011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752BE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752BE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C13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574B-2E2B-4B8E-B456-24317E198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7</Pages>
  <Words>2180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Татьяна Медоева</cp:lastModifiedBy>
  <cp:revision>65</cp:revision>
  <cp:lastPrinted>2018-11-25T12:01:00Z</cp:lastPrinted>
  <dcterms:created xsi:type="dcterms:W3CDTF">2014-04-02T11:45:00Z</dcterms:created>
  <dcterms:modified xsi:type="dcterms:W3CDTF">2026-01-16T19:25:00Z</dcterms:modified>
</cp:coreProperties>
</file>